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82482" w14:textId="6A7EA037" w:rsidR="0023426D" w:rsidRPr="00251CD3" w:rsidRDefault="0023426D" w:rsidP="0023426D">
      <w:pPr>
        <w:jc w:val="center"/>
        <w:rPr>
          <w:rFonts w:ascii="Arial Narrow" w:hAnsi="Arial Narrow" w:cs="Times New Roman"/>
          <w:b/>
          <w:bCs/>
          <w:sz w:val="32"/>
          <w:szCs w:val="32"/>
        </w:rPr>
      </w:pPr>
      <w:r w:rsidRPr="00251CD3">
        <w:rPr>
          <w:rFonts w:ascii="Arial Narrow" w:hAnsi="Arial Narrow" w:cs="Times New Roman"/>
          <w:b/>
          <w:bCs/>
          <w:sz w:val="32"/>
          <w:szCs w:val="32"/>
        </w:rPr>
        <w:t>D.1.4</w:t>
      </w:r>
      <w:r w:rsidR="00C81923" w:rsidRPr="00251CD3">
        <w:rPr>
          <w:rFonts w:ascii="Arial Narrow" w:hAnsi="Arial Narrow" w:cs="Times New Roman"/>
          <w:b/>
          <w:bCs/>
          <w:sz w:val="32"/>
          <w:szCs w:val="32"/>
        </w:rPr>
        <w:t>.</w:t>
      </w:r>
      <w:r w:rsidR="00554385">
        <w:rPr>
          <w:rFonts w:ascii="Arial Narrow" w:hAnsi="Arial Narrow" w:cs="Times New Roman"/>
          <w:b/>
          <w:bCs/>
          <w:sz w:val="32"/>
          <w:szCs w:val="32"/>
        </w:rPr>
        <w:t>7</w:t>
      </w:r>
      <w:r w:rsidR="00DC0D53">
        <w:rPr>
          <w:rFonts w:ascii="Arial Narrow" w:hAnsi="Arial Narrow" w:cs="Times New Roman"/>
          <w:b/>
          <w:bCs/>
          <w:sz w:val="32"/>
          <w:szCs w:val="32"/>
        </w:rPr>
        <w:t>-000</w:t>
      </w:r>
      <w:r w:rsidRPr="00251CD3">
        <w:rPr>
          <w:rFonts w:ascii="Arial Narrow" w:hAnsi="Arial Narrow" w:cs="Times New Roman"/>
          <w:b/>
          <w:bCs/>
          <w:sz w:val="32"/>
          <w:szCs w:val="32"/>
        </w:rPr>
        <w:t xml:space="preserve"> TECHNICKÁ ZPRÁVA </w:t>
      </w:r>
      <w:r w:rsidR="00DF1FE5" w:rsidRPr="00251CD3">
        <w:rPr>
          <w:rFonts w:ascii="Arial Narrow" w:hAnsi="Arial Narrow" w:cs="Times New Roman"/>
          <w:b/>
          <w:bCs/>
          <w:sz w:val="32"/>
          <w:szCs w:val="32"/>
        </w:rPr>
        <w:t>–</w:t>
      </w:r>
      <w:r w:rsidRPr="00251CD3">
        <w:rPr>
          <w:rFonts w:ascii="Arial Narrow" w:hAnsi="Arial Narrow" w:cs="Times New Roman"/>
          <w:b/>
          <w:bCs/>
          <w:sz w:val="32"/>
          <w:szCs w:val="32"/>
        </w:rPr>
        <w:t xml:space="preserve"> </w:t>
      </w:r>
      <w:r w:rsidR="00DF1FE5" w:rsidRPr="00251CD3">
        <w:rPr>
          <w:rFonts w:ascii="Arial Narrow" w:hAnsi="Arial Narrow" w:cs="Times New Roman"/>
          <w:b/>
          <w:bCs/>
          <w:sz w:val="32"/>
          <w:szCs w:val="32"/>
        </w:rPr>
        <w:t xml:space="preserve">SILNOPROUDÉ </w:t>
      </w:r>
      <w:r w:rsidR="00DC0D53">
        <w:rPr>
          <w:rFonts w:ascii="Arial Narrow" w:hAnsi="Arial Narrow" w:cs="Times New Roman"/>
          <w:b/>
          <w:bCs/>
          <w:sz w:val="32"/>
          <w:szCs w:val="32"/>
        </w:rPr>
        <w:t xml:space="preserve">A SLABOPROUDÉ </w:t>
      </w:r>
      <w:r w:rsidRPr="00251CD3">
        <w:rPr>
          <w:rFonts w:ascii="Arial Narrow" w:hAnsi="Arial Narrow" w:cs="Times New Roman"/>
          <w:b/>
          <w:bCs/>
          <w:sz w:val="32"/>
          <w:szCs w:val="32"/>
        </w:rPr>
        <w:t>ELEKTROINSTALACE</w:t>
      </w:r>
    </w:p>
    <w:p w14:paraId="3DB15354" w14:textId="77777777" w:rsidR="007C544D" w:rsidRPr="00251CD3" w:rsidRDefault="007C544D" w:rsidP="000D53B8">
      <w:pPr>
        <w:spacing w:line="480" w:lineRule="auto"/>
        <w:rPr>
          <w:rFonts w:ascii="Times New Roman" w:hAnsi="Times New Roman" w:cs="Times New Roman"/>
          <w:b/>
          <w:bCs/>
          <w:i/>
          <w:iCs/>
          <w:sz w:val="20"/>
          <w:szCs w:val="20"/>
          <w:u w:val="single"/>
        </w:rPr>
      </w:pPr>
    </w:p>
    <w:p w14:paraId="52F1F218" w14:textId="77777777" w:rsidR="000D53B8" w:rsidRPr="00251CD3" w:rsidRDefault="000D53B8" w:rsidP="000D53B8">
      <w:pPr>
        <w:spacing w:line="480" w:lineRule="auto"/>
        <w:rPr>
          <w:rFonts w:ascii="Times New Roman" w:hAnsi="Times New Roman" w:cs="Times New Roman"/>
          <w:b/>
          <w:bCs/>
          <w:i/>
          <w:iCs/>
          <w:sz w:val="20"/>
          <w:szCs w:val="20"/>
          <w:u w:val="single"/>
        </w:rPr>
      </w:pPr>
    </w:p>
    <w:p w14:paraId="26E153DE" w14:textId="292E03BF" w:rsidR="000D53B8" w:rsidRPr="00251CD3" w:rsidRDefault="000D53B8" w:rsidP="000D53B8">
      <w:pPr>
        <w:spacing w:line="480" w:lineRule="auto"/>
        <w:rPr>
          <w:rFonts w:ascii="Times New Roman" w:hAnsi="Times New Roman" w:cs="Times New Roman"/>
          <w:b/>
          <w:bCs/>
          <w:i/>
          <w:iCs/>
          <w:sz w:val="20"/>
          <w:szCs w:val="20"/>
          <w:u w:val="single"/>
        </w:rPr>
      </w:pPr>
    </w:p>
    <w:p w14:paraId="2D5B3AA0" w14:textId="77777777" w:rsidR="000D53B8" w:rsidRPr="00251CD3" w:rsidRDefault="000D53B8" w:rsidP="000D53B8">
      <w:pPr>
        <w:spacing w:line="480" w:lineRule="auto"/>
        <w:rPr>
          <w:rFonts w:ascii="Times New Roman" w:hAnsi="Times New Roman" w:cs="Times New Roman"/>
          <w:b/>
          <w:bCs/>
          <w:i/>
          <w:iCs/>
          <w:sz w:val="20"/>
          <w:szCs w:val="20"/>
          <w:u w:val="single"/>
        </w:rPr>
      </w:pPr>
    </w:p>
    <w:p w14:paraId="1FE4D0D6" w14:textId="77777777" w:rsidR="000D53B8" w:rsidRPr="00251CD3" w:rsidRDefault="000D53B8" w:rsidP="000D53B8">
      <w:pPr>
        <w:spacing w:line="480" w:lineRule="auto"/>
        <w:rPr>
          <w:rFonts w:ascii="Times New Roman" w:hAnsi="Times New Roman" w:cs="Times New Roman"/>
          <w:b/>
          <w:bCs/>
          <w:i/>
          <w:iCs/>
          <w:sz w:val="20"/>
          <w:szCs w:val="20"/>
          <w:u w:val="single"/>
        </w:rPr>
      </w:pPr>
    </w:p>
    <w:p w14:paraId="282C6AE0" w14:textId="77777777" w:rsidR="000D53B8" w:rsidRPr="00251CD3" w:rsidRDefault="000D53B8" w:rsidP="000D53B8">
      <w:pPr>
        <w:spacing w:line="480" w:lineRule="auto"/>
        <w:ind w:left="708" w:firstLine="708"/>
        <w:rPr>
          <w:rFonts w:ascii="Arial Narrow" w:hAnsi="Arial Narrow" w:cs="Times New Roman"/>
          <w:b/>
          <w:bCs/>
          <w:sz w:val="24"/>
          <w:szCs w:val="24"/>
          <w:u w:val="single"/>
        </w:rPr>
      </w:pPr>
      <w:r w:rsidRPr="00251CD3">
        <w:rPr>
          <w:rFonts w:ascii="Arial Narrow" w:hAnsi="Arial Narrow" w:cs="Times New Roman"/>
          <w:b/>
          <w:bCs/>
          <w:i/>
          <w:iCs/>
          <w:sz w:val="24"/>
          <w:szCs w:val="24"/>
          <w:u w:val="single"/>
        </w:rPr>
        <w:t>Seznam příloh:</w:t>
      </w:r>
    </w:p>
    <w:p w14:paraId="4B0CD1A4" w14:textId="5EB1F4F9" w:rsidR="000D53B8" w:rsidRPr="00251CD3" w:rsidRDefault="000D53B8" w:rsidP="00BB7981">
      <w:pPr>
        <w:pStyle w:val="Odstavecseseznamem"/>
        <w:spacing w:line="360" w:lineRule="auto"/>
        <w:ind w:left="709" w:firstLine="696"/>
        <w:rPr>
          <w:rFonts w:ascii="Arial Narrow" w:hAnsi="Arial Narrow" w:cs="Times New Roman"/>
          <w:b/>
          <w:bCs/>
          <w:sz w:val="24"/>
          <w:szCs w:val="24"/>
        </w:rPr>
      </w:pPr>
      <w:r w:rsidRPr="00251CD3">
        <w:rPr>
          <w:rFonts w:ascii="Arial Narrow" w:hAnsi="Arial Narrow" w:cs="Times New Roman"/>
          <w:b/>
          <w:bCs/>
          <w:sz w:val="24"/>
          <w:szCs w:val="24"/>
        </w:rPr>
        <w:t>D.1.4</w:t>
      </w:r>
      <w:r w:rsidR="00C81923" w:rsidRPr="00251CD3">
        <w:rPr>
          <w:rFonts w:ascii="Arial Narrow" w:hAnsi="Arial Narrow" w:cs="Times New Roman"/>
          <w:b/>
          <w:bCs/>
          <w:sz w:val="24"/>
          <w:szCs w:val="24"/>
        </w:rPr>
        <w:t>.</w:t>
      </w:r>
      <w:r w:rsidR="00DB7A0C">
        <w:rPr>
          <w:rFonts w:ascii="Arial Narrow" w:hAnsi="Arial Narrow" w:cs="Times New Roman"/>
          <w:b/>
          <w:bCs/>
          <w:sz w:val="24"/>
          <w:szCs w:val="24"/>
        </w:rPr>
        <w:t>7</w:t>
      </w:r>
      <w:r w:rsidR="00554385">
        <w:rPr>
          <w:rFonts w:ascii="Arial Narrow" w:hAnsi="Arial Narrow" w:cs="Times New Roman"/>
          <w:b/>
          <w:bCs/>
          <w:sz w:val="24"/>
          <w:szCs w:val="24"/>
        </w:rPr>
        <w:t xml:space="preserve"> -000</w:t>
      </w:r>
      <w:r w:rsidR="00301C4D" w:rsidRPr="00251CD3">
        <w:rPr>
          <w:rFonts w:ascii="Arial Narrow" w:hAnsi="Arial Narrow" w:cs="Times New Roman"/>
          <w:sz w:val="24"/>
          <w:szCs w:val="24"/>
        </w:rPr>
        <w:tab/>
      </w:r>
      <w:r w:rsidRPr="00251CD3">
        <w:rPr>
          <w:rFonts w:ascii="Arial Narrow" w:hAnsi="Arial Narrow" w:cs="Times New Roman"/>
          <w:sz w:val="24"/>
          <w:szCs w:val="24"/>
        </w:rPr>
        <w:t xml:space="preserve">TECHNICKÁ ZPRÁVA </w:t>
      </w:r>
      <w:r w:rsidR="00255D41" w:rsidRPr="00251CD3">
        <w:rPr>
          <w:rFonts w:ascii="Arial Narrow" w:hAnsi="Arial Narrow" w:cs="Times New Roman"/>
          <w:sz w:val="24"/>
          <w:szCs w:val="24"/>
        </w:rPr>
        <w:t>– SLN</w:t>
      </w:r>
      <w:r w:rsidR="00554385">
        <w:rPr>
          <w:rFonts w:ascii="Arial Narrow" w:hAnsi="Arial Narrow" w:cs="Times New Roman"/>
          <w:sz w:val="24"/>
          <w:szCs w:val="24"/>
        </w:rPr>
        <w:t xml:space="preserve"> A SLB</w:t>
      </w:r>
      <w:r w:rsidR="00255D41" w:rsidRPr="00251CD3">
        <w:rPr>
          <w:rFonts w:ascii="Arial Narrow" w:hAnsi="Arial Narrow" w:cs="Times New Roman"/>
          <w:sz w:val="24"/>
          <w:szCs w:val="24"/>
        </w:rPr>
        <w:t xml:space="preserve"> </w:t>
      </w:r>
      <w:r w:rsidRPr="00251CD3">
        <w:rPr>
          <w:rFonts w:ascii="Arial Narrow" w:hAnsi="Arial Narrow" w:cs="Times New Roman"/>
          <w:sz w:val="24"/>
          <w:szCs w:val="24"/>
        </w:rPr>
        <w:t>ELEKTROINSTALACE</w:t>
      </w:r>
    </w:p>
    <w:p w14:paraId="45D3583F" w14:textId="602163FC" w:rsidR="000D53B8" w:rsidRPr="00251CD3" w:rsidRDefault="000D53B8" w:rsidP="00BB7981">
      <w:pPr>
        <w:pStyle w:val="Odstavecseseznamem"/>
        <w:spacing w:line="360" w:lineRule="auto"/>
        <w:ind w:left="709" w:firstLine="696"/>
        <w:rPr>
          <w:rFonts w:ascii="Arial Narrow" w:hAnsi="Arial Narrow" w:cs="Times New Roman"/>
          <w:sz w:val="24"/>
          <w:szCs w:val="24"/>
        </w:rPr>
      </w:pPr>
      <w:r w:rsidRPr="00251CD3">
        <w:rPr>
          <w:rFonts w:ascii="Arial Narrow" w:hAnsi="Arial Narrow" w:cs="Times New Roman"/>
          <w:b/>
          <w:bCs/>
          <w:sz w:val="24"/>
          <w:szCs w:val="24"/>
        </w:rPr>
        <w:t>D.1.4</w:t>
      </w:r>
      <w:r w:rsidR="00C81923" w:rsidRPr="00251CD3">
        <w:rPr>
          <w:rFonts w:ascii="Arial Narrow" w:hAnsi="Arial Narrow" w:cs="Times New Roman"/>
          <w:b/>
          <w:bCs/>
          <w:sz w:val="24"/>
          <w:szCs w:val="24"/>
        </w:rPr>
        <w:t>.</w:t>
      </w:r>
      <w:r w:rsidR="00DB7A0C">
        <w:rPr>
          <w:rFonts w:ascii="Arial Narrow" w:hAnsi="Arial Narrow" w:cs="Times New Roman"/>
          <w:b/>
          <w:bCs/>
          <w:sz w:val="24"/>
          <w:szCs w:val="24"/>
        </w:rPr>
        <w:t>7</w:t>
      </w:r>
      <w:r w:rsidR="00C81923" w:rsidRPr="00251CD3">
        <w:rPr>
          <w:rFonts w:ascii="Arial Narrow" w:hAnsi="Arial Narrow" w:cs="Times New Roman"/>
          <w:b/>
          <w:bCs/>
          <w:sz w:val="24"/>
          <w:szCs w:val="24"/>
        </w:rPr>
        <w:t>-</w:t>
      </w:r>
      <w:r w:rsidR="00301C4D" w:rsidRPr="00251CD3">
        <w:rPr>
          <w:rFonts w:ascii="Arial Narrow" w:hAnsi="Arial Narrow" w:cs="Times New Roman"/>
          <w:b/>
          <w:bCs/>
          <w:sz w:val="24"/>
          <w:szCs w:val="24"/>
        </w:rPr>
        <w:t>0</w:t>
      </w:r>
      <w:r w:rsidR="00255D41" w:rsidRPr="00251CD3">
        <w:rPr>
          <w:rFonts w:ascii="Arial Narrow" w:hAnsi="Arial Narrow" w:cs="Times New Roman"/>
          <w:b/>
          <w:bCs/>
          <w:sz w:val="24"/>
          <w:szCs w:val="24"/>
        </w:rPr>
        <w:t>0</w:t>
      </w:r>
      <w:r w:rsidR="00C81923" w:rsidRPr="00251CD3">
        <w:rPr>
          <w:rFonts w:ascii="Arial Narrow" w:hAnsi="Arial Narrow" w:cs="Times New Roman"/>
          <w:b/>
          <w:bCs/>
          <w:sz w:val="24"/>
          <w:szCs w:val="24"/>
        </w:rPr>
        <w:t>1</w:t>
      </w:r>
      <w:r w:rsidRPr="00251CD3">
        <w:rPr>
          <w:rFonts w:ascii="Arial Narrow" w:hAnsi="Arial Narrow" w:cs="Times New Roman"/>
          <w:b/>
          <w:bCs/>
          <w:sz w:val="24"/>
          <w:szCs w:val="24"/>
        </w:rPr>
        <w:tab/>
      </w:r>
      <w:r w:rsidR="00DF1FE5" w:rsidRPr="005D368C">
        <w:rPr>
          <w:rFonts w:ascii="Arial Narrow" w:hAnsi="Arial Narrow" w:cs="Times New Roman"/>
          <w:sz w:val="24"/>
          <w:szCs w:val="24"/>
        </w:rPr>
        <w:t xml:space="preserve">SILNOPROUDÉ </w:t>
      </w:r>
      <w:r w:rsidRPr="005D368C">
        <w:rPr>
          <w:rFonts w:ascii="Arial Narrow" w:hAnsi="Arial Narrow" w:cs="Times New Roman"/>
          <w:sz w:val="24"/>
          <w:szCs w:val="24"/>
        </w:rPr>
        <w:t xml:space="preserve">ELEKTROINSTALACE </w:t>
      </w:r>
      <w:r w:rsidR="005A2E12" w:rsidRPr="005D368C">
        <w:rPr>
          <w:rFonts w:ascii="Arial Narrow" w:hAnsi="Arial Narrow" w:cs="Times New Roman"/>
          <w:sz w:val="24"/>
          <w:szCs w:val="24"/>
        </w:rPr>
        <w:t>1.NP</w:t>
      </w:r>
      <w:r w:rsidR="008F36C1">
        <w:rPr>
          <w:rFonts w:ascii="Arial Narrow" w:hAnsi="Arial Narrow" w:cs="Times New Roman"/>
          <w:sz w:val="24"/>
          <w:szCs w:val="24"/>
        </w:rPr>
        <w:t xml:space="preserve"> + VÝTAH UZEMNĚNÍ</w:t>
      </w:r>
    </w:p>
    <w:p w14:paraId="53D7EB7D" w14:textId="0C660F63" w:rsidR="007C544D" w:rsidRPr="00251CD3" w:rsidRDefault="007C544D" w:rsidP="00BB7981">
      <w:pPr>
        <w:pStyle w:val="Odstavecseseznamem"/>
        <w:spacing w:line="360" w:lineRule="auto"/>
        <w:ind w:left="709" w:firstLine="696"/>
        <w:rPr>
          <w:rFonts w:ascii="Arial Narrow" w:hAnsi="Arial Narrow" w:cs="Times New Roman"/>
          <w:sz w:val="24"/>
          <w:szCs w:val="24"/>
        </w:rPr>
      </w:pPr>
      <w:r w:rsidRPr="00251CD3">
        <w:rPr>
          <w:rFonts w:ascii="Arial Narrow" w:hAnsi="Arial Narrow" w:cs="Times New Roman"/>
          <w:b/>
          <w:bCs/>
          <w:sz w:val="24"/>
          <w:szCs w:val="24"/>
        </w:rPr>
        <w:t>D.1.4.</w:t>
      </w:r>
      <w:r w:rsidR="00DB7A0C">
        <w:rPr>
          <w:rFonts w:ascii="Arial Narrow" w:hAnsi="Arial Narrow" w:cs="Times New Roman"/>
          <w:b/>
          <w:bCs/>
          <w:sz w:val="24"/>
          <w:szCs w:val="24"/>
        </w:rPr>
        <w:t>7</w:t>
      </w:r>
      <w:r w:rsidRPr="00251CD3">
        <w:rPr>
          <w:rFonts w:ascii="Arial Narrow" w:hAnsi="Arial Narrow" w:cs="Times New Roman"/>
          <w:b/>
          <w:bCs/>
          <w:sz w:val="24"/>
          <w:szCs w:val="24"/>
        </w:rPr>
        <w:t xml:space="preserve"> -002</w:t>
      </w:r>
      <w:r w:rsidRPr="00251CD3">
        <w:rPr>
          <w:rFonts w:ascii="Arial Narrow" w:hAnsi="Arial Narrow" w:cs="Times New Roman"/>
          <w:b/>
          <w:bCs/>
          <w:sz w:val="24"/>
          <w:szCs w:val="24"/>
        </w:rPr>
        <w:tab/>
      </w:r>
      <w:r w:rsidRPr="00251CD3">
        <w:rPr>
          <w:rFonts w:ascii="Arial Narrow" w:hAnsi="Arial Narrow" w:cs="Times New Roman"/>
          <w:sz w:val="24"/>
          <w:szCs w:val="24"/>
        </w:rPr>
        <w:t xml:space="preserve">SILNOPROUDÉ ELEKTROINSTALACE </w:t>
      </w:r>
      <w:r w:rsidR="00554385">
        <w:rPr>
          <w:rFonts w:ascii="Arial Narrow" w:hAnsi="Arial Narrow" w:cs="Times New Roman"/>
          <w:sz w:val="24"/>
          <w:szCs w:val="24"/>
        </w:rPr>
        <w:t>2</w:t>
      </w:r>
      <w:r w:rsidRPr="00251CD3">
        <w:rPr>
          <w:rFonts w:ascii="Arial Narrow" w:hAnsi="Arial Narrow" w:cs="Times New Roman"/>
          <w:sz w:val="24"/>
          <w:szCs w:val="24"/>
        </w:rPr>
        <w:t>.NP</w:t>
      </w:r>
    </w:p>
    <w:p w14:paraId="2072DE12" w14:textId="50A38CFB" w:rsidR="007C544D" w:rsidRPr="00251CD3" w:rsidRDefault="007C544D" w:rsidP="00BB7981">
      <w:pPr>
        <w:pStyle w:val="Odstavecseseznamem"/>
        <w:spacing w:line="360" w:lineRule="auto"/>
        <w:ind w:left="709" w:firstLine="696"/>
        <w:rPr>
          <w:rFonts w:ascii="Arial Narrow" w:hAnsi="Arial Narrow" w:cs="Times New Roman"/>
          <w:sz w:val="24"/>
          <w:szCs w:val="24"/>
        </w:rPr>
      </w:pPr>
      <w:r w:rsidRPr="00251CD3">
        <w:rPr>
          <w:rFonts w:ascii="Arial Narrow" w:hAnsi="Arial Narrow" w:cs="Times New Roman"/>
          <w:b/>
          <w:bCs/>
          <w:sz w:val="24"/>
          <w:szCs w:val="24"/>
        </w:rPr>
        <w:t>D.1.4.</w:t>
      </w:r>
      <w:r w:rsidR="00DB7A0C">
        <w:rPr>
          <w:rFonts w:ascii="Arial Narrow" w:hAnsi="Arial Narrow" w:cs="Times New Roman"/>
          <w:b/>
          <w:bCs/>
          <w:sz w:val="24"/>
          <w:szCs w:val="24"/>
        </w:rPr>
        <w:t>7</w:t>
      </w:r>
      <w:r w:rsidRPr="00251CD3">
        <w:rPr>
          <w:rFonts w:ascii="Arial Narrow" w:hAnsi="Arial Narrow" w:cs="Times New Roman"/>
          <w:b/>
          <w:bCs/>
          <w:sz w:val="24"/>
          <w:szCs w:val="24"/>
        </w:rPr>
        <w:t xml:space="preserve"> -003</w:t>
      </w:r>
      <w:r w:rsidRPr="00251CD3">
        <w:rPr>
          <w:rFonts w:ascii="Arial Narrow" w:hAnsi="Arial Narrow" w:cs="Times New Roman"/>
          <w:b/>
          <w:bCs/>
          <w:sz w:val="24"/>
          <w:szCs w:val="24"/>
        </w:rPr>
        <w:tab/>
      </w:r>
      <w:r w:rsidRPr="00251CD3">
        <w:rPr>
          <w:rFonts w:ascii="Arial Narrow" w:hAnsi="Arial Narrow" w:cs="Times New Roman"/>
          <w:sz w:val="24"/>
          <w:szCs w:val="24"/>
        </w:rPr>
        <w:t xml:space="preserve">SILNOPROUDÉ ELEKTROINSTALACE </w:t>
      </w:r>
      <w:r w:rsidR="00554385">
        <w:rPr>
          <w:rFonts w:ascii="Arial Narrow" w:hAnsi="Arial Narrow" w:cs="Times New Roman"/>
          <w:sz w:val="24"/>
          <w:szCs w:val="24"/>
        </w:rPr>
        <w:t>3</w:t>
      </w:r>
      <w:r w:rsidRPr="00251CD3">
        <w:rPr>
          <w:rFonts w:ascii="Arial Narrow" w:hAnsi="Arial Narrow" w:cs="Times New Roman"/>
          <w:sz w:val="24"/>
          <w:szCs w:val="24"/>
        </w:rPr>
        <w:t xml:space="preserve">.NP </w:t>
      </w:r>
    </w:p>
    <w:p w14:paraId="20B6D0BE" w14:textId="7DFCD166" w:rsidR="007C544D" w:rsidRPr="00251CD3" w:rsidRDefault="007C544D" w:rsidP="00BB7981">
      <w:pPr>
        <w:pStyle w:val="Odstavecseseznamem"/>
        <w:spacing w:line="360" w:lineRule="auto"/>
        <w:ind w:left="709" w:firstLine="696"/>
        <w:rPr>
          <w:rFonts w:ascii="Arial Narrow" w:hAnsi="Arial Narrow" w:cs="Times New Roman"/>
          <w:sz w:val="24"/>
          <w:szCs w:val="24"/>
        </w:rPr>
      </w:pPr>
      <w:r w:rsidRPr="00251CD3">
        <w:rPr>
          <w:rFonts w:ascii="Arial Narrow" w:hAnsi="Arial Narrow" w:cs="Times New Roman"/>
          <w:b/>
          <w:bCs/>
          <w:sz w:val="24"/>
          <w:szCs w:val="24"/>
        </w:rPr>
        <w:t>D.1.4.</w:t>
      </w:r>
      <w:r w:rsidR="00DB7A0C">
        <w:rPr>
          <w:rFonts w:ascii="Arial Narrow" w:hAnsi="Arial Narrow" w:cs="Times New Roman"/>
          <w:b/>
          <w:bCs/>
          <w:sz w:val="24"/>
          <w:szCs w:val="24"/>
        </w:rPr>
        <w:t>7</w:t>
      </w:r>
      <w:r w:rsidRPr="00251CD3">
        <w:rPr>
          <w:rFonts w:ascii="Arial Narrow" w:hAnsi="Arial Narrow" w:cs="Times New Roman"/>
          <w:b/>
          <w:bCs/>
          <w:sz w:val="24"/>
          <w:szCs w:val="24"/>
        </w:rPr>
        <w:t xml:space="preserve"> -004</w:t>
      </w:r>
      <w:r w:rsidRPr="00251CD3">
        <w:rPr>
          <w:rFonts w:ascii="Arial Narrow" w:hAnsi="Arial Narrow" w:cs="Times New Roman"/>
          <w:b/>
          <w:bCs/>
          <w:sz w:val="24"/>
          <w:szCs w:val="24"/>
        </w:rPr>
        <w:tab/>
      </w:r>
      <w:r w:rsidRPr="00251CD3">
        <w:rPr>
          <w:rFonts w:ascii="Arial Narrow" w:hAnsi="Arial Narrow" w:cs="Times New Roman"/>
          <w:sz w:val="24"/>
          <w:szCs w:val="24"/>
        </w:rPr>
        <w:t xml:space="preserve">SILNOPROUDÉ ELEKTROINSTALACE </w:t>
      </w:r>
      <w:r w:rsidR="00554385">
        <w:rPr>
          <w:rFonts w:ascii="Arial Narrow" w:hAnsi="Arial Narrow" w:cs="Times New Roman"/>
          <w:sz w:val="24"/>
          <w:szCs w:val="24"/>
        </w:rPr>
        <w:t>4.NP</w:t>
      </w:r>
    </w:p>
    <w:p w14:paraId="099C6846" w14:textId="26F21FE2" w:rsidR="00BB7981" w:rsidRPr="00251CD3" w:rsidRDefault="00BB7981" w:rsidP="00BB7981">
      <w:pPr>
        <w:pStyle w:val="Odstavecseseznamem"/>
        <w:spacing w:line="360" w:lineRule="auto"/>
        <w:ind w:left="709" w:firstLine="696"/>
        <w:rPr>
          <w:rFonts w:ascii="Arial Narrow" w:hAnsi="Arial Narrow" w:cs="Times New Roman"/>
          <w:sz w:val="24"/>
          <w:szCs w:val="24"/>
        </w:rPr>
      </w:pPr>
      <w:r w:rsidRPr="00251CD3">
        <w:rPr>
          <w:rFonts w:ascii="Arial Narrow" w:hAnsi="Arial Narrow" w:cs="Times New Roman"/>
          <w:b/>
          <w:bCs/>
          <w:sz w:val="24"/>
          <w:szCs w:val="24"/>
        </w:rPr>
        <w:t>D.1.4.</w:t>
      </w:r>
      <w:r w:rsidR="00DB7A0C">
        <w:rPr>
          <w:rFonts w:ascii="Arial Narrow" w:hAnsi="Arial Narrow" w:cs="Times New Roman"/>
          <w:b/>
          <w:bCs/>
          <w:sz w:val="24"/>
          <w:szCs w:val="24"/>
        </w:rPr>
        <w:t>7</w:t>
      </w:r>
      <w:r w:rsidRPr="00251CD3">
        <w:rPr>
          <w:rFonts w:ascii="Arial Narrow" w:hAnsi="Arial Narrow" w:cs="Times New Roman"/>
          <w:b/>
          <w:bCs/>
          <w:sz w:val="24"/>
          <w:szCs w:val="24"/>
        </w:rPr>
        <w:t xml:space="preserve"> -00</w:t>
      </w:r>
      <w:r w:rsidR="00554385">
        <w:rPr>
          <w:rFonts w:ascii="Arial Narrow" w:hAnsi="Arial Narrow" w:cs="Times New Roman"/>
          <w:b/>
          <w:bCs/>
          <w:sz w:val="24"/>
          <w:szCs w:val="24"/>
        </w:rPr>
        <w:t>5</w:t>
      </w:r>
      <w:r w:rsidRPr="00251CD3">
        <w:rPr>
          <w:rFonts w:ascii="Arial Narrow" w:hAnsi="Arial Narrow" w:cs="Times New Roman"/>
          <w:b/>
          <w:bCs/>
          <w:sz w:val="24"/>
          <w:szCs w:val="24"/>
        </w:rPr>
        <w:tab/>
      </w:r>
      <w:r w:rsidRPr="00251CD3">
        <w:rPr>
          <w:rFonts w:ascii="Arial Narrow" w:hAnsi="Arial Narrow" w:cs="Times New Roman"/>
          <w:sz w:val="24"/>
          <w:szCs w:val="24"/>
        </w:rPr>
        <w:t>SLABOPROUDÉ ELEKTROINSTALACE 1.NP</w:t>
      </w:r>
    </w:p>
    <w:p w14:paraId="7B41F868" w14:textId="5C1AD1B8" w:rsidR="00554385" w:rsidRPr="00251CD3" w:rsidRDefault="00554385" w:rsidP="00554385">
      <w:pPr>
        <w:pStyle w:val="Odstavecseseznamem"/>
        <w:spacing w:line="360" w:lineRule="auto"/>
        <w:ind w:left="709" w:firstLine="696"/>
        <w:rPr>
          <w:rFonts w:ascii="Arial Narrow" w:hAnsi="Arial Narrow" w:cs="Times New Roman"/>
          <w:sz w:val="24"/>
          <w:szCs w:val="24"/>
        </w:rPr>
      </w:pPr>
      <w:r w:rsidRPr="00251CD3">
        <w:rPr>
          <w:rFonts w:ascii="Arial Narrow" w:hAnsi="Arial Narrow" w:cs="Times New Roman"/>
          <w:b/>
          <w:bCs/>
          <w:sz w:val="24"/>
          <w:szCs w:val="24"/>
        </w:rPr>
        <w:t>D.1.4.</w:t>
      </w:r>
      <w:r w:rsidR="00DB7A0C">
        <w:rPr>
          <w:rFonts w:ascii="Arial Narrow" w:hAnsi="Arial Narrow" w:cs="Times New Roman"/>
          <w:b/>
          <w:bCs/>
          <w:sz w:val="24"/>
          <w:szCs w:val="24"/>
        </w:rPr>
        <w:t>7</w:t>
      </w:r>
      <w:r w:rsidRPr="00251CD3">
        <w:rPr>
          <w:rFonts w:ascii="Arial Narrow" w:hAnsi="Arial Narrow" w:cs="Times New Roman"/>
          <w:b/>
          <w:bCs/>
          <w:sz w:val="24"/>
          <w:szCs w:val="24"/>
        </w:rPr>
        <w:t xml:space="preserve"> -00</w:t>
      </w:r>
      <w:r>
        <w:rPr>
          <w:rFonts w:ascii="Arial Narrow" w:hAnsi="Arial Narrow" w:cs="Times New Roman"/>
          <w:b/>
          <w:bCs/>
          <w:sz w:val="24"/>
          <w:szCs w:val="24"/>
        </w:rPr>
        <w:t>6</w:t>
      </w:r>
      <w:r w:rsidRPr="00251CD3">
        <w:rPr>
          <w:rFonts w:ascii="Arial Narrow" w:hAnsi="Arial Narrow" w:cs="Times New Roman"/>
          <w:b/>
          <w:bCs/>
          <w:sz w:val="24"/>
          <w:szCs w:val="24"/>
        </w:rPr>
        <w:tab/>
      </w:r>
      <w:r w:rsidRPr="00251CD3">
        <w:rPr>
          <w:rFonts w:ascii="Arial Narrow" w:hAnsi="Arial Narrow" w:cs="Times New Roman"/>
          <w:sz w:val="24"/>
          <w:szCs w:val="24"/>
        </w:rPr>
        <w:t xml:space="preserve">SLABOPROUDÉ ELEKTROINSTALACE </w:t>
      </w:r>
      <w:r>
        <w:rPr>
          <w:rFonts w:ascii="Arial Narrow" w:hAnsi="Arial Narrow" w:cs="Times New Roman"/>
          <w:sz w:val="24"/>
          <w:szCs w:val="24"/>
        </w:rPr>
        <w:t>2</w:t>
      </w:r>
      <w:r w:rsidRPr="00251CD3">
        <w:rPr>
          <w:rFonts w:ascii="Arial Narrow" w:hAnsi="Arial Narrow" w:cs="Times New Roman"/>
          <w:sz w:val="24"/>
          <w:szCs w:val="24"/>
        </w:rPr>
        <w:t>.NP</w:t>
      </w:r>
    </w:p>
    <w:p w14:paraId="2CE3B9D3" w14:textId="21884034" w:rsidR="00554385" w:rsidRPr="00251CD3" w:rsidRDefault="00554385" w:rsidP="00554385">
      <w:pPr>
        <w:pStyle w:val="Odstavecseseznamem"/>
        <w:spacing w:line="360" w:lineRule="auto"/>
        <w:ind w:left="709" w:firstLine="696"/>
        <w:rPr>
          <w:rFonts w:ascii="Arial Narrow" w:hAnsi="Arial Narrow" w:cs="Times New Roman"/>
          <w:sz w:val="24"/>
          <w:szCs w:val="24"/>
        </w:rPr>
      </w:pPr>
      <w:r w:rsidRPr="00251CD3">
        <w:rPr>
          <w:rFonts w:ascii="Arial Narrow" w:hAnsi="Arial Narrow" w:cs="Times New Roman"/>
          <w:b/>
          <w:bCs/>
          <w:sz w:val="24"/>
          <w:szCs w:val="24"/>
        </w:rPr>
        <w:t>D.1.4.</w:t>
      </w:r>
      <w:r w:rsidR="00DB7A0C">
        <w:rPr>
          <w:rFonts w:ascii="Arial Narrow" w:hAnsi="Arial Narrow" w:cs="Times New Roman"/>
          <w:b/>
          <w:bCs/>
          <w:sz w:val="24"/>
          <w:szCs w:val="24"/>
        </w:rPr>
        <w:t xml:space="preserve">7 </w:t>
      </w:r>
      <w:r w:rsidRPr="00251CD3">
        <w:rPr>
          <w:rFonts w:ascii="Arial Narrow" w:hAnsi="Arial Narrow" w:cs="Times New Roman"/>
          <w:b/>
          <w:bCs/>
          <w:sz w:val="24"/>
          <w:szCs w:val="24"/>
        </w:rPr>
        <w:t>-00</w:t>
      </w:r>
      <w:r>
        <w:rPr>
          <w:rFonts w:ascii="Arial Narrow" w:hAnsi="Arial Narrow" w:cs="Times New Roman"/>
          <w:b/>
          <w:bCs/>
          <w:sz w:val="24"/>
          <w:szCs w:val="24"/>
        </w:rPr>
        <w:t>7</w:t>
      </w:r>
      <w:r w:rsidRPr="00251CD3">
        <w:rPr>
          <w:rFonts w:ascii="Arial Narrow" w:hAnsi="Arial Narrow" w:cs="Times New Roman"/>
          <w:b/>
          <w:bCs/>
          <w:sz w:val="24"/>
          <w:szCs w:val="24"/>
        </w:rPr>
        <w:tab/>
      </w:r>
      <w:r w:rsidRPr="00251CD3">
        <w:rPr>
          <w:rFonts w:ascii="Arial Narrow" w:hAnsi="Arial Narrow" w:cs="Times New Roman"/>
          <w:sz w:val="24"/>
          <w:szCs w:val="24"/>
        </w:rPr>
        <w:t xml:space="preserve">SLABOPROUDÉ ELEKTROINSTALACE </w:t>
      </w:r>
      <w:r>
        <w:rPr>
          <w:rFonts w:ascii="Arial Narrow" w:hAnsi="Arial Narrow" w:cs="Times New Roman"/>
          <w:sz w:val="24"/>
          <w:szCs w:val="24"/>
        </w:rPr>
        <w:t>3</w:t>
      </w:r>
      <w:r w:rsidRPr="00251CD3">
        <w:rPr>
          <w:rFonts w:ascii="Arial Narrow" w:hAnsi="Arial Narrow" w:cs="Times New Roman"/>
          <w:sz w:val="24"/>
          <w:szCs w:val="24"/>
        </w:rPr>
        <w:t>.NP</w:t>
      </w:r>
    </w:p>
    <w:p w14:paraId="375C99DC" w14:textId="2C7FD403" w:rsidR="00554385" w:rsidRPr="00251CD3" w:rsidRDefault="00554385" w:rsidP="00554385">
      <w:pPr>
        <w:pStyle w:val="Odstavecseseznamem"/>
        <w:spacing w:line="360" w:lineRule="auto"/>
        <w:ind w:left="709" w:firstLine="696"/>
        <w:rPr>
          <w:rFonts w:ascii="Arial Narrow" w:hAnsi="Arial Narrow" w:cs="Times New Roman"/>
          <w:sz w:val="24"/>
          <w:szCs w:val="24"/>
        </w:rPr>
      </w:pPr>
      <w:r w:rsidRPr="00251CD3">
        <w:rPr>
          <w:rFonts w:ascii="Arial Narrow" w:hAnsi="Arial Narrow" w:cs="Times New Roman"/>
          <w:b/>
          <w:bCs/>
          <w:sz w:val="24"/>
          <w:szCs w:val="24"/>
        </w:rPr>
        <w:t>D.1.4.</w:t>
      </w:r>
      <w:r w:rsidR="00DB7A0C">
        <w:rPr>
          <w:rFonts w:ascii="Arial Narrow" w:hAnsi="Arial Narrow" w:cs="Times New Roman"/>
          <w:b/>
          <w:bCs/>
          <w:sz w:val="24"/>
          <w:szCs w:val="24"/>
        </w:rPr>
        <w:t>7</w:t>
      </w:r>
      <w:r w:rsidRPr="00251CD3">
        <w:rPr>
          <w:rFonts w:ascii="Arial Narrow" w:hAnsi="Arial Narrow" w:cs="Times New Roman"/>
          <w:b/>
          <w:bCs/>
          <w:sz w:val="24"/>
          <w:szCs w:val="24"/>
        </w:rPr>
        <w:t xml:space="preserve"> -00</w:t>
      </w:r>
      <w:r>
        <w:rPr>
          <w:rFonts w:ascii="Arial Narrow" w:hAnsi="Arial Narrow" w:cs="Times New Roman"/>
          <w:b/>
          <w:bCs/>
          <w:sz w:val="24"/>
          <w:szCs w:val="24"/>
        </w:rPr>
        <w:t>8</w:t>
      </w:r>
      <w:r w:rsidRPr="00251CD3">
        <w:rPr>
          <w:rFonts w:ascii="Arial Narrow" w:hAnsi="Arial Narrow" w:cs="Times New Roman"/>
          <w:b/>
          <w:bCs/>
          <w:sz w:val="24"/>
          <w:szCs w:val="24"/>
        </w:rPr>
        <w:tab/>
      </w:r>
      <w:r w:rsidRPr="00251CD3">
        <w:rPr>
          <w:rFonts w:ascii="Arial Narrow" w:hAnsi="Arial Narrow" w:cs="Times New Roman"/>
          <w:sz w:val="24"/>
          <w:szCs w:val="24"/>
        </w:rPr>
        <w:t xml:space="preserve">SLABOPROUDÉ ELEKTROINSTALACE </w:t>
      </w:r>
      <w:r>
        <w:rPr>
          <w:rFonts w:ascii="Arial Narrow" w:hAnsi="Arial Narrow" w:cs="Times New Roman"/>
          <w:sz w:val="24"/>
          <w:szCs w:val="24"/>
        </w:rPr>
        <w:t>4</w:t>
      </w:r>
      <w:r w:rsidRPr="00251CD3">
        <w:rPr>
          <w:rFonts w:ascii="Arial Narrow" w:hAnsi="Arial Narrow" w:cs="Times New Roman"/>
          <w:sz w:val="24"/>
          <w:szCs w:val="24"/>
        </w:rPr>
        <w:t>.NP</w:t>
      </w:r>
    </w:p>
    <w:p w14:paraId="7BD35946" w14:textId="09CC267E" w:rsidR="00BB7981" w:rsidRDefault="00554385" w:rsidP="00BB7981">
      <w:pPr>
        <w:pStyle w:val="Odstavecseseznamem"/>
        <w:spacing w:line="360" w:lineRule="auto"/>
        <w:ind w:left="709" w:firstLine="696"/>
        <w:rPr>
          <w:rFonts w:ascii="Arial Narrow" w:hAnsi="Arial Narrow" w:cs="Times New Roman"/>
          <w:sz w:val="24"/>
          <w:szCs w:val="24"/>
        </w:rPr>
      </w:pPr>
      <w:r>
        <w:rPr>
          <w:rFonts w:ascii="Arial Narrow" w:hAnsi="Arial Narrow" w:cs="Times New Roman"/>
          <w:b/>
          <w:bCs/>
          <w:sz w:val="24"/>
          <w:szCs w:val="24"/>
        </w:rPr>
        <w:t>D.1.4.</w:t>
      </w:r>
      <w:r w:rsidR="00DB7A0C">
        <w:rPr>
          <w:rFonts w:ascii="Arial Narrow" w:hAnsi="Arial Narrow" w:cs="Times New Roman"/>
          <w:b/>
          <w:bCs/>
          <w:sz w:val="24"/>
          <w:szCs w:val="24"/>
        </w:rPr>
        <w:t>7</w:t>
      </w:r>
      <w:r>
        <w:rPr>
          <w:rFonts w:ascii="Arial Narrow" w:hAnsi="Arial Narrow" w:cs="Times New Roman"/>
          <w:b/>
          <w:bCs/>
          <w:sz w:val="24"/>
          <w:szCs w:val="24"/>
        </w:rPr>
        <w:t xml:space="preserve"> -009</w:t>
      </w:r>
      <w:r>
        <w:rPr>
          <w:rFonts w:ascii="Arial Narrow" w:hAnsi="Arial Narrow" w:cs="Times New Roman"/>
          <w:b/>
          <w:bCs/>
          <w:sz w:val="24"/>
          <w:szCs w:val="24"/>
        </w:rPr>
        <w:tab/>
      </w:r>
      <w:r w:rsidRPr="00554385">
        <w:rPr>
          <w:rFonts w:ascii="Arial Narrow" w:hAnsi="Arial Narrow" w:cs="Times New Roman"/>
          <w:sz w:val="24"/>
          <w:szCs w:val="24"/>
        </w:rPr>
        <w:t xml:space="preserve">UMĚLÉ </w:t>
      </w:r>
      <w:r w:rsidR="007F70CB" w:rsidRPr="00554385">
        <w:rPr>
          <w:rFonts w:ascii="Arial Narrow" w:hAnsi="Arial Narrow" w:cs="Times New Roman"/>
          <w:sz w:val="24"/>
          <w:szCs w:val="24"/>
        </w:rPr>
        <w:t>OSVĚTLENÍ</w:t>
      </w:r>
      <w:r w:rsidR="007F70CB">
        <w:rPr>
          <w:rFonts w:ascii="Arial Narrow" w:hAnsi="Arial Narrow" w:cs="Times New Roman"/>
          <w:b/>
          <w:bCs/>
          <w:sz w:val="24"/>
          <w:szCs w:val="24"/>
        </w:rPr>
        <w:t xml:space="preserve"> </w:t>
      </w:r>
      <w:r w:rsidR="007F70CB" w:rsidRPr="00251CD3">
        <w:rPr>
          <w:rFonts w:ascii="Arial Narrow" w:hAnsi="Arial Narrow" w:cs="Times New Roman"/>
          <w:sz w:val="24"/>
          <w:szCs w:val="24"/>
        </w:rPr>
        <w:t>MODERNIZOVANÝCH</w:t>
      </w:r>
      <w:r>
        <w:rPr>
          <w:rFonts w:ascii="Arial Narrow" w:hAnsi="Arial Narrow" w:cs="Times New Roman"/>
          <w:sz w:val="24"/>
          <w:szCs w:val="24"/>
        </w:rPr>
        <w:t xml:space="preserve"> UČEBEN</w:t>
      </w:r>
    </w:p>
    <w:p w14:paraId="256B0427" w14:textId="215409A5" w:rsidR="00554385" w:rsidRDefault="00554385" w:rsidP="00BB7981">
      <w:pPr>
        <w:pStyle w:val="Odstavecseseznamem"/>
        <w:spacing w:line="360" w:lineRule="auto"/>
        <w:ind w:left="709" w:firstLine="696"/>
        <w:rPr>
          <w:rFonts w:ascii="Arial Narrow" w:hAnsi="Arial Narrow" w:cs="Times New Roman"/>
          <w:sz w:val="24"/>
          <w:szCs w:val="24"/>
        </w:rPr>
      </w:pPr>
      <w:r>
        <w:rPr>
          <w:rFonts w:ascii="Arial Narrow" w:hAnsi="Arial Narrow" w:cs="Times New Roman"/>
          <w:b/>
          <w:bCs/>
          <w:sz w:val="24"/>
          <w:szCs w:val="24"/>
        </w:rPr>
        <w:t>D.1.4.</w:t>
      </w:r>
      <w:r w:rsidR="00DB7A0C">
        <w:rPr>
          <w:rFonts w:ascii="Arial Narrow" w:hAnsi="Arial Narrow" w:cs="Times New Roman"/>
          <w:b/>
          <w:bCs/>
          <w:sz w:val="24"/>
          <w:szCs w:val="24"/>
        </w:rPr>
        <w:t>7</w:t>
      </w:r>
      <w:r>
        <w:rPr>
          <w:rFonts w:ascii="Arial Narrow" w:hAnsi="Arial Narrow" w:cs="Times New Roman"/>
          <w:b/>
          <w:bCs/>
          <w:sz w:val="24"/>
          <w:szCs w:val="24"/>
        </w:rPr>
        <w:t xml:space="preserve"> -010</w:t>
      </w:r>
      <w:r>
        <w:rPr>
          <w:rFonts w:ascii="Arial Narrow" w:hAnsi="Arial Narrow" w:cs="Times New Roman"/>
          <w:b/>
          <w:bCs/>
          <w:sz w:val="24"/>
          <w:szCs w:val="24"/>
        </w:rPr>
        <w:tab/>
      </w:r>
      <w:r w:rsidRPr="00554385">
        <w:rPr>
          <w:rFonts w:ascii="Arial Narrow" w:hAnsi="Arial Narrow" w:cs="Times New Roman"/>
          <w:sz w:val="24"/>
          <w:szCs w:val="24"/>
        </w:rPr>
        <w:t>DENNÍ OSVĚLTENÍ OA KARLOVY VARY</w:t>
      </w:r>
    </w:p>
    <w:p w14:paraId="523B2252" w14:textId="777791C4" w:rsidR="00260C2B" w:rsidRDefault="00260C2B" w:rsidP="00260C2B">
      <w:pPr>
        <w:pStyle w:val="Odstavecseseznamem"/>
        <w:spacing w:line="360" w:lineRule="auto"/>
        <w:ind w:left="709" w:firstLine="696"/>
        <w:rPr>
          <w:rFonts w:ascii="Arial Narrow" w:hAnsi="Arial Narrow" w:cs="Times New Roman"/>
          <w:sz w:val="24"/>
          <w:szCs w:val="24"/>
        </w:rPr>
      </w:pPr>
      <w:r>
        <w:rPr>
          <w:rFonts w:ascii="Arial Narrow" w:hAnsi="Arial Narrow" w:cs="Times New Roman"/>
          <w:b/>
          <w:bCs/>
          <w:sz w:val="24"/>
          <w:szCs w:val="24"/>
        </w:rPr>
        <w:t>D.1.4.7 -011</w:t>
      </w:r>
      <w:r>
        <w:rPr>
          <w:rFonts w:ascii="Arial Narrow" w:hAnsi="Arial Narrow" w:cs="Times New Roman"/>
          <w:b/>
          <w:bCs/>
          <w:sz w:val="24"/>
          <w:szCs w:val="24"/>
        </w:rPr>
        <w:tab/>
      </w:r>
      <w:r>
        <w:rPr>
          <w:rFonts w:ascii="Arial Narrow" w:hAnsi="Arial Narrow" w:cs="Times New Roman"/>
          <w:sz w:val="24"/>
          <w:szCs w:val="24"/>
        </w:rPr>
        <w:t>NÁVRH SERVEROVNY</w:t>
      </w:r>
    </w:p>
    <w:p w14:paraId="42235F04" w14:textId="50CCCF77" w:rsidR="003F038F" w:rsidRDefault="003F038F" w:rsidP="00260C2B">
      <w:pPr>
        <w:pStyle w:val="Odstavecseseznamem"/>
        <w:spacing w:line="360" w:lineRule="auto"/>
        <w:ind w:left="709" w:firstLine="696"/>
        <w:rPr>
          <w:rFonts w:ascii="Arial Narrow" w:hAnsi="Arial Narrow" w:cs="Times New Roman"/>
          <w:sz w:val="24"/>
          <w:szCs w:val="24"/>
        </w:rPr>
      </w:pPr>
      <w:r>
        <w:rPr>
          <w:rFonts w:ascii="Arial Narrow" w:hAnsi="Arial Narrow" w:cs="Times New Roman"/>
          <w:b/>
          <w:bCs/>
          <w:sz w:val="24"/>
          <w:szCs w:val="24"/>
        </w:rPr>
        <w:t>D.1.4.7 -012</w:t>
      </w:r>
      <w:r>
        <w:rPr>
          <w:rFonts w:ascii="Arial Narrow" w:hAnsi="Arial Narrow" w:cs="Times New Roman"/>
          <w:b/>
          <w:bCs/>
          <w:sz w:val="24"/>
          <w:szCs w:val="24"/>
        </w:rPr>
        <w:tab/>
      </w:r>
      <w:r w:rsidRPr="003F038F">
        <w:rPr>
          <w:rFonts w:ascii="Arial Narrow" w:hAnsi="Arial Narrow" w:cs="Times New Roman"/>
          <w:sz w:val="24"/>
          <w:szCs w:val="24"/>
        </w:rPr>
        <w:t>KNIHA SVÍTIDEL</w:t>
      </w:r>
    </w:p>
    <w:p w14:paraId="1ADED20F" w14:textId="22AD733D" w:rsidR="003F038F" w:rsidRPr="00251CD3" w:rsidRDefault="003F038F" w:rsidP="00260C2B">
      <w:pPr>
        <w:pStyle w:val="Odstavecseseznamem"/>
        <w:spacing w:line="360" w:lineRule="auto"/>
        <w:ind w:left="709" w:firstLine="696"/>
        <w:rPr>
          <w:rFonts w:ascii="Arial Narrow" w:hAnsi="Arial Narrow" w:cs="Times New Roman"/>
          <w:sz w:val="24"/>
          <w:szCs w:val="24"/>
        </w:rPr>
      </w:pPr>
      <w:r>
        <w:rPr>
          <w:rFonts w:ascii="Arial Narrow" w:hAnsi="Arial Narrow" w:cs="Times New Roman"/>
          <w:b/>
          <w:bCs/>
          <w:sz w:val="24"/>
          <w:szCs w:val="24"/>
        </w:rPr>
        <w:t>D.1.4.7 -013</w:t>
      </w:r>
      <w:r>
        <w:rPr>
          <w:rFonts w:ascii="Arial Narrow" w:hAnsi="Arial Narrow" w:cs="Times New Roman"/>
          <w:b/>
          <w:bCs/>
          <w:sz w:val="24"/>
          <w:szCs w:val="24"/>
        </w:rPr>
        <w:tab/>
      </w:r>
      <w:r w:rsidRPr="003F038F">
        <w:rPr>
          <w:rFonts w:ascii="Arial Narrow" w:hAnsi="Arial Narrow" w:cs="Times New Roman"/>
          <w:sz w:val="24"/>
          <w:szCs w:val="24"/>
        </w:rPr>
        <w:t>ROZVADĚČE</w:t>
      </w:r>
    </w:p>
    <w:p w14:paraId="22D5B6D2" w14:textId="77777777" w:rsidR="00BB7981" w:rsidRPr="00251CD3" w:rsidRDefault="00BB7981" w:rsidP="00BB7981">
      <w:pPr>
        <w:pStyle w:val="Odstavecseseznamem"/>
        <w:spacing w:line="480" w:lineRule="auto"/>
        <w:ind w:left="709" w:firstLine="696"/>
        <w:rPr>
          <w:rFonts w:ascii="Arial Narrow" w:hAnsi="Arial Narrow" w:cs="Times New Roman"/>
          <w:sz w:val="24"/>
          <w:szCs w:val="24"/>
        </w:rPr>
      </w:pPr>
    </w:p>
    <w:p w14:paraId="29D27342" w14:textId="77777777" w:rsidR="00BB7981" w:rsidRDefault="00BB7981" w:rsidP="007C544D">
      <w:pPr>
        <w:pStyle w:val="Odstavecseseznamem"/>
        <w:spacing w:line="480" w:lineRule="auto"/>
        <w:ind w:left="709" w:firstLine="696"/>
        <w:rPr>
          <w:rFonts w:ascii="Arial Narrow" w:hAnsi="Arial Narrow" w:cs="Times New Roman"/>
          <w:sz w:val="24"/>
          <w:szCs w:val="24"/>
        </w:rPr>
      </w:pPr>
    </w:p>
    <w:p w14:paraId="05F5FE9E" w14:textId="77777777" w:rsidR="00260C2B" w:rsidRPr="00251CD3" w:rsidRDefault="00260C2B" w:rsidP="007C544D">
      <w:pPr>
        <w:pStyle w:val="Odstavecseseznamem"/>
        <w:spacing w:line="480" w:lineRule="auto"/>
        <w:ind w:left="709" w:firstLine="696"/>
        <w:rPr>
          <w:rFonts w:ascii="Arial Narrow" w:hAnsi="Arial Narrow" w:cs="Times New Roman"/>
          <w:sz w:val="24"/>
          <w:szCs w:val="24"/>
        </w:rPr>
      </w:pPr>
    </w:p>
    <w:p w14:paraId="3A351015" w14:textId="77777777" w:rsidR="007C544D" w:rsidRPr="00251CD3" w:rsidRDefault="007C544D" w:rsidP="00255D41">
      <w:pPr>
        <w:pStyle w:val="Odstavecseseznamem"/>
        <w:spacing w:line="480" w:lineRule="auto"/>
        <w:ind w:left="709" w:firstLine="696"/>
        <w:rPr>
          <w:rFonts w:ascii="Arial Narrow" w:hAnsi="Arial Narrow" w:cs="Times New Roman"/>
          <w:sz w:val="24"/>
          <w:szCs w:val="24"/>
        </w:rPr>
      </w:pPr>
    </w:p>
    <w:p w14:paraId="2491A9EE" w14:textId="7F30A57B" w:rsidR="000D53B8" w:rsidRPr="00251CD3" w:rsidRDefault="000D53B8" w:rsidP="000D53B8">
      <w:pPr>
        <w:pStyle w:val="Odstavecseseznamem"/>
        <w:rPr>
          <w:rFonts w:ascii="Arial Narrow" w:hAnsi="Arial Narrow" w:cs="Times New Roman"/>
          <w:b/>
          <w:bCs/>
          <w:sz w:val="24"/>
          <w:szCs w:val="24"/>
        </w:rPr>
      </w:pPr>
    </w:p>
    <w:p w14:paraId="08495DF1" w14:textId="01A59C94" w:rsidR="00897B82" w:rsidRPr="00251CD3" w:rsidRDefault="00897B82" w:rsidP="000D53B8">
      <w:pPr>
        <w:pStyle w:val="Odstavecseseznamem"/>
        <w:rPr>
          <w:rFonts w:ascii="Arial Narrow" w:hAnsi="Arial Narrow" w:cs="Times New Roman"/>
          <w:b/>
          <w:bCs/>
          <w:sz w:val="24"/>
          <w:szCs w:val="24"/>
        </w:rPr>
      </w:pPr>
    </w:p>
    <w:p w14:paraId="3B2AFFF8" w14:textId="4098F3FB" w:rsidR="000D53B8" w:rsidRPr="00251CD3" w:rsidRDefault="000D53B8" w:rsidP="00560804">
      <w:pPr>
        <w:ind w:left="360"/>
        <w:rPr>
          <w:rFonts w:ascii="Arial Narrow" w:hAnsi="Arial Narrow" w:cs="Times New Roman"/>
          <w:b/>
          <w:bCs/>
          <w:sz w:val="24"/>
          <w:szCs w:val="24"/>
          <w:u w:val="single"/>
        </w:rPr>
      </w:pPr>
    </w:p>
    <w:p w14:paraId="4D36B261" w14:textId="230E0E56" w:rsidR="00441AD4" w:rsidRPr="00251CD3" w:rsidRDefault="00560804" w:rsidP="00560804">
      <w:pPr>
        <w:ind w:left="360"/>
        <w:rPr>
          <w:rFonts w:ascii="Arial Narrow" w:hAnsi="Arial Narrow" w:cs="Times New Roman"/>
          <w:b/>
          <w:bCs/>
          <w:sz w:val="24"/>
          <w:szCs w:val="24"/>
        </w:rPr>
      </w:pPr>
      <w:r w:rsidRPr="00251CD3">
        <w:rPr>
          <w:rFonts w:ascii="Arial Narrow" w:hAnsi="Arial Narrow" w:cs="Times New Roman"/>
          <w:b/>
          <w:bCs/>
          <w:sz w:val="24"/>
          <w:szCs w:val="24"/>
          <w:u w:val="single"/>
        </w:rPr>
        <w:lastRenderedPageBreak/>
        <w:t>D.1.4</w:t>
      </w:r>
      <w:r w:rsidR="00DF1FE5" w:rsidRPr="00251CD3">
        <w:rPr>
          <w:rFonts w:ascii="Arial Narrow" w:hAnsi="Arial Narrow" w:cs="Times New Roman"/>
          <w:b/>
          <w:bCs/>
          <w:sz w:val="24"/>
          <w:szCs w:val="24"/>
          <w:u w:val="single"/>
        </w:rPr>
        <w:t>.</w:t>
      </w:r>
      <w:r w:rsidR="007F70CB">
        <w:rPr>
          <w:rFonts w:ascii="Arial Narrow" w:hAnsi="Arial Narrow" w:cs="Times New Roman"/>
          <w:b/>
          <w:bCs/>
          <w:sz w:val="24"/>
          <w:szCs w:val="24"/>
          <w:u w:val="single"/>
        </w:rPr>
        <w:t>7</w:t>
      </w:r>
      <w:r w:rsidRPr="00251CD3">
        <w:rPr>
          <w:rFonts w:ascii="Arial Narrow" w:hAnsi="Arial Narrow" w:cs="Times New Roman"/>
          <w:b/>
          <w:bCs/>
          <w:sz w:val="24"/>
          <w:szCs w:val="24"/>
          <w:u w:val="single"/>
        </w:rPr>
        <w:t xml:space="preserve"> </w:t>
      </w:r>
      <w:r w:rsidR="007F70CB">
        <w:rPr>
          <w:rFonts w:ascii="Arial Narrow" w:hAnsi="Arial Narrow" w:cs="Times New Roman"/>
          <w:b/>
          <w:bCs/>
          <w:sz w:val="24"/>
          <w:szCs w:val="24"/>
          <w:u w:val="single"/>
        </w:rPr>
        <w:t>-000</w:t>
      </w:r>
      <w:r w:rsidRPr="00251CD3">
        <w:rPr>
          <w:rFonts w:ascii="Arial Narrow" w:hAnsi="Arial Narrow" w:cs="Times New Roman"/>
          <w:b/>
          <w:bCs/>
          <w:sz w:val="24"/>
          <w:szCs w:val="24"/>
          <w:u w:val="single"/>
        </w:rPr>
        <w:t xml:space="preserve"> TECHNICKÁ</w:t>
      </w:r>
      <w:r w:rsidR="00441AD4" w:rsidRPr="00251CD3">
        <w:rPr>
          <w:rFonts w:ascii="Arial Narrow" w:hAnsi="Arial Narrow" w:cs="Times New Roman"/>
          <w:b/>
          <w:bCs/>
          <w:sz w:val="24"/>
          <w:szCs w:val="24"/>
          <w:u w:val="single"/>
        </w:rPr>
        <w:t xml:space="preserve"> ZPRÁVA</w:t>
      </w:r>
      <w:r w:rsidRPr="00251CD3">
        <w:rPr>
          <w:rFonts w:ascii="Arial Narrow" w:hAnsi="Arial Narrow" w:cs="Times New Roman"/>
          <w:b/>
          <w:bCs/>
          <w:sz w:val="24"/>
          <w:szCs w:val="24"/>
          <w:u w:val="single"/>
        </w:rPr>
        <w:t xml:space="preserve"> </w:t>
      </w:r>
      <w:r w:rsidR="00255D41" w:rsidRPr="00251CD3">
        <w:rPr>
          <w:rFonts w:ascii="Arial Narrow" w:hAnsi="Arial Narrow" w:cs="Times New Roman"/>
          <w:b/>
          <w:bCs/>
          <w:sz w:val="24"/>
          <w:szCs w:val="24"/>
          <w:u w:val="single"/>
        </w:rPr>
        <w:t>–</w:t>
      </w:r>
      <w:r w:rsidRPr="00251CD3">
        <w:rPr>
          <w:rFonts w:ascii="Arial Narrow" w:hAnsi="Arial Narrow" w:cs="Times New Roman"/>
          <w:b/>
          <w:bCs/>
          <w:sz w:val="24"/>
          <w:szCs w:val="24"/>
          <w:u w:val="single"/>
        </w:rPr>
        <w:t xml:space="preserve"> </w:t>
      </w:r>
      <w:r w:rsidR="00255D41" w:rsidRPr="00251CD3">
        <w:rPr>
          <w:rFonts w:ascii="Arial Narrow" w:hAnsi="Arial Narrow" w:cs="Times New Roman"/>
          <w:b/>
          <w:bCs/>
          <w:sz w:val="24"/>
          <w:szCs w:val="24"/>
          <w:u w:val="single"/>
        </w:rPr>
        <w:t>S</w:t>
      </w:r>
      <w:r w:rsidR="007F70CB">
        <w:rPr>
          <w:rFonts w:ascii="Arial Narrow" w:hAnsi="Arial Narrow" w:cs="Times New Roman"/>
          <w:b/>
          <w:bCs/>
          <w:sz w:val="24"/>
          <w:szCs w:val="24"/>
          <w:u w:val="single"/>
        </w:rPr>
        <w:t>LN A SLB</w:t>
      </w:r>
      <w:r w:rsidR="00255D41" w:rsidRPr="00251CD3">
        <w:rPr>
          <w:rFonts w:ascii="Arial Narrow" w:hAnsi="Arial Narrow" w:cs="Times New Roman"/>
          <w:b/>
          <w:bCs/>
          <w:sz w:val="24"/>
          <w:szCs w:val="24"/>
          <w:u w:val="single"/>
        </w:rPr>
        <w:t xml:space="preserve"> </w:t>
      </w:r>
      <w:r w:rsidRPr="00251CD3">
        <w:rPr>
          <w:rFonts w:ascii="Arial Narrow" w:hAnsi="Arial Narrow" w:cs="Times New Roman"/>
          <w:b/>
          <w:bCs/>
          <w:sz w:val="24"/>
          <w:szCs w:val="24"/>
          <w:u w:val="single"/>
        </w:rPr>
        <w:t>ELEKTROINSTALACE</w:t>
      </w:r>
    </w:p>
    <w:p w14:paraId="26F693F6" w14:textId="77777777" w:rsidR="00A11796" w:rsidRPr="00251CD3" w:rsidRDefault="00A11796" w:rsidP="00A11796">
      <w:pPr>
        <w:pStyle w:val="Odstavecseseznamem"/>
        <w:rPr>
          <w:rFonts w:ascii="Arial Narrow" w:hAnsi="Arial Narrow" w:cs="Times New Roman"/>
          <w:b/>
          <w:bCs/>
          <w:sz w:val="24"/>
          <w:szCs w:val="24"/>
        </w:rPr>
      </w:pPr>
    </w:p>
    <w:p w14:paraId="07B5D3EE" w14:textId="13D4A264" w:rsidR="006D3936" w:rsidRPr="00251CD3" w:rsidRDefault="006D3936" w:rsidP="00F7614D">
      <w:pPr>
        <w:ind w:firstLine="284"/>
        <w:rPr>
          <w:rFonts w:ascii="Arial Narrow" w:hAnsi="Arial Narrow" w:cs="Times New Roman"/>
          <w:b/>
          <w:bCs/>
          <w:sz w:val="24"/>
          <w:szCs w:val="24"/>
        </w:rPr>
      </w:pPr>
      <w:r w:rsidRPr="00251CD3">
        <w:rPr>
          <w:rFonts w:ascii="Arial Narrow" w:hAnsi="Arial Narrow" w:cs="Times New Roman"/>
          <w:b/>
          <w:bCs/>
          <w:sz w:val="24"/>
          <w:szCs w:val="24"/>
        </w:rPr>
        <w:t>Úvodní část a podklady</w:t>
      </w:r>
    </w:p>
    <w:p w14:paraId="3502E1D7" w14:textId="443C2C5B" w:rsidR="006D3936" w:rsidRPr="00251CD3" w:rsidRDefault="00897B82" w:rsidP="00897B82">
      <w:pPr>
        <w:ind w:left="708" w:firstLine="708"/>
        <w:jc w:val="both"/>
        <w:rPr>
          <w:rFonts w:ascii="Arial Narrow" w:hAnsi="Arial Narrow" w:cs="Times New Roman"/>
          <w:sz w:val="24"/>
          <w:szCs w:val="24"/>
        </w:rPr>
      </w:pPr>
      <w:r w:rsidRPr="00251CD3">
        <w:rPr>
          <w:rFonts w:ascii="Arial Narrow" w:hAnsi="Arial Narrow" w:cs="Times New Roman"/>
          <w:sz w:val="24"/>
          <w:szCs w:val="24"/>
        </w:rPr>
        <w:t xml:space="preserve">V rámci </w:t>
      </w:r>
      <w:r w:rsidR="007F70CB">
        <w:rPr>
          <w:rFonts w:ascii="Arial Narrow" w:hAnsi="Arial Narrow" w:cs="Times New Roman"/>
          <w:sz w:val="24"/>
          <w:szCs w:val="24"/>
        </w:rPr>
        <w:t>modernizace odborných učeben</w:t>
      </w:r>
      <w:r w:rsidRPr="00251CD3">
        <w:rPr>
          <w:rFonts w:ascii="Arial Narrow" w:hAnsi="Arial Narrow" w:cs="Times New Roman"/>
          <w:sz w:val="24"/>
          <w:szCs w:val="24"/>
        </w:rPr>
        <w:t xml:space="preserve"> stávající</w:t>
      </w:r>
      <w:r w:rsidR="007F70CB">
        <w:rPr>
          <w:rFonts w:ascii="Arial Narrow" w:hAnsi="Arial Narrow" w:cs="Times New Roman"/>
          <w:sz w:val="24"/>
          <w:szCs w:val="24"/>
        </w:rPr>
        <w:t>ch prostor</w:t>
      </w:r>
      <w:r w:rsidRPr="00251CD3">
        <w:rPr>
          <w:rFonts w:ascii="Arial Narrow" w:hAnsi="Arial Narrow" w:cs="Times New Roman"/>
          <w:sz w:val="24"/>
          <w:szCs w:val="24"/>
        </w:rPr>
        <w:t>, kter</w:t>
      </w:r>
      <w:r w:rsidR="007F70CB">
        <w:rPr>
          <w:rFonts w:ascii="Arial Narrow" w:hAnsi="Arial Narrow" w:cs="Times New Roman"/>
          <w:sz w:val="24"/>
          <w:szCs w:val="24"/>
        </w:rPr>
        <w:t>é</w:t>
      </w:r>
      <w:r w:rsidRPr="00251CD3">
        <w:rPr>
          <w:rFonts w:ascii="Arial Narrow" w:hAnsi="Arial Narrow" w:cs="Times New Roman"/>
          <w:sz w:val="24"/>
          <w:szCs w:val="24"/>
        </w:rPr>
        <w:t xml:space="preserve"> </w:t>
      </w:r>
      <w:r w:rsidR="007F70CB">
        <w:rPr>
          <w:rFonts w:ascii="Arial Narrow" w:hAnsi="Arial Narrow" w:cs="Times New Roman"/>
          <w:sz w:val="24"/>
          <w:szCs w:val="24"/>
        </w:rPr>
        <w:t>jsou</w:t>
      </w:r>
      <w:r w:rsidRPr="00251CD3">
        <w:rPr>
          <w:rFonts w:ascii="Arial Narrow" w:hAnsi="Arial Narrow" w:cs="Times New Roman"/>
          <w:sz w:val="24"/>
          <w:szCs w:val="24"/>
        </w:rPr>
        <w:t xml:space="preserve"> součástí objektu obchodní akademie </w:t>
      </w:r>
      <w:r w:rsidR="007F70CB">
        <w:rPr>
          <w:rFonts w:ascii="Arial Narrow" w:hAnsi="Arial Narrow" w:cs="Times New Roman"/>
          <w:sz w:val="24"/>
          <w:szCs w:val="24"/>
        </w:rPr>
        <w:t xml:space="preserve">Karlovy Vary (OA) </w:t>
      </w:r>
      <w:r w:rsidRPr="00251CD3">
        <w:rPr>
          <w:rFonts w:ascii="Arial Narrow" w:hAnsi="Arial Narrow" w:cs="Times New Roman"/>
          <w:sz w:val="24"/>
          <w:szCs w:val="24"/>
        </w:rPr>
        <w:t xml:space="preserve">a přilehlých prostor </w:t>
      </w:r>
      <w:r w:rsidR="006A4889" w:rsidRPr="00251CD3">
        <w:rPr>
          <w:rFonts w:ascii="Arial Narrow" w:hAnsi="Arial Narrow" w:cs="Times New Roman"/>
          <w:sz w:val="24"/>
          <w:szCs w:val="24"/>
        </w:rPr>
        <w:t>a</w:t>
      </w:r>
      <w:r w:rsidR="008B3F7C" w:rsidRPr="00251CD3">
        <w:rPr>
          <w:rFonts w:ascii="Arial Narrow" w:hAnsi="Arial Narrow" w:cs="Times New Roman"/>
          <w:sz w:val="24"/>
          <w:szCs w:val="24"/>
        </w:rPr>
        <w:t xml:space="preserve"> je nutné provést novou</w:t>
      </w:r>
      <w:r w:rsidR="006D3936" w:rsidRPr="00251CD3">
        <w:rPr>
          <w:rFonts w:ascii="Arial Narrow" w:hAnsi="Arial Narrow" w:cs="Times New Roman"/>
          <w:sz w:val="24"/>
          <w:szCs w:val="24"/>
        </w:rPr>
        <w:t xml:space="preserve"> silnoproud</w:t>
      </w:r>
      <w:r w:rsidR="008B3F7C" w:rsidRPr="00251CD3">
        <w:rPr>
          <w:rFonts w:ascii="Arial Narrow" w:hAnsi="Arial Narrow" w:cs="Times New Roman"/>
          <w:sz w:val="24"/>
          <w:szCs w:val="24"/>
        </w:rPr>
        <w:t>ou</w:t>
      </w:r>
      <w:r w:rsidR="007F70CB">
        <w:rPr>
          <w:rFonts w:ascii="Arial Narrow" w:hAnsi="Arial Narrow" w:cs="Times New Roman"/>
          <w:sz w:val="24"/>
          <w:szCs w:val="24"/>
        </w:rPr>
        <w:t xml:space="preserve"> a slaboproudou</w:t>
      </w:r>
      <w:r w:rsidR="006D3936" w:rsidRPr="00251CD3">
        <w:rPr>
          <w:rFonts w:ascii="Arial Narrow" w:hAnsi="Arial Narrow" w:cs="Times New Roman"/>
          <w:sz w:val="24"/>
          <w:szCs w:val="24"/>
        </w:rPr>
        <w:t xml:space="preserve"> elektroinstalac</w:t>
      </w:r>
      <w:r w:rsidR="008B3F7C" w:rsidRPr="00251CD3">
        <w:rPr>
          <w:rFonts w:ascii="Arial Narrow" w:hAnsi="Arial Narrow" w:cs="Times New Roman"/>
          <w:sz w:val="24"/>
          <w:szCs w:val="24"/>
        </w:rPr>
        <w:t>i</w:t>
      </w:r>
      <w:r w:rsidR="006D3936" w:rsidRPr="00251CD3">
        <w:rPr>
          <w:rFonts w:ascii="Arial Narrow" w:hAnsi="Arial Narrow" w:cs="Times New Roman"/>
          <w:sz w:val="24"/>
          <w:szCs w:val="24"/>
        </w:rPr>
        <w:t xml:space="preserve"> v</w:t>
      </w:r>
      <w:r w:rsidR="007F70CB">
        <w:rPr>
          <w:rFonts w:ascii="Arial Narrow" w:hAnsi="Arial Narrow" w:cs="Times New Roman"/>
          <w:sz w:val="24"/>
          <w:szCs w:val="24"/>
        </w:rPr>
        <w:t> </w:t>
      </w:r>
      <w:r w:rsidRPr="00251CD3">
        <w:rPr>
          <w:rFonts w:ascii="Arial Narrow" w:hAnsi="Arial Narrow" w:cs="Times New Roman"/>
          <w:sz w:val="24"/>
          <w:szCs w:val="24"/>
        </w:rPr>
        <w:t>řešen</w:t>
      </w:r>
      <w:r w:rsidR="007F70CB">
        <w:rPr>
          <w:rFonts w:ascii="Arial Narrow" w:hAnsi="Arial Narrow" w:cs="Times New Roman"/>
          <w:sz w:val="24"/>
          <w:szCs w:val="24"/>
        </w:rPr>
        <w:t xml:space="preserve">ých </w:t>
      </w:r>
      <w:r w:rsidRPr="00251CD3">
        <w:rPr>
          <w:rFonts w:ascii="Arial Narrow" w:hAnsi="Arial Narrow" w:cs="Times New Roman"/>
          <w:sz w:val="24"/>
          <w:szCs w:val="24"/>
        </w:rPr>
        <w:t>čá</w:t>
      </w:r>
      <w:r w:rsidR="007F70CB">
        <w:rPr>
          <w:rFonts w:ascii="Arial Narrow" w:hAnsi="Arial Narrow" w:cs="Times New Roman"/>
          <w:sz w:val="24"/>
          <w:szCs w:val="24"/>
        </w:rPr>
        <w:t>stech</w:t>
      </w:r>
      <w:r w:rsidR="00DF1FE5" w:rsidRPr="00251CD3">
        <w:rPr>
          <w:rFonts w:ascii="Arial Narrow" w:hAnsi="Arial Narrow" w:cs="Times New Roman"/>
          <w:sz w:val="24"/>
          <w:szCs w:val="24"/>
        </w:rPr>
        <w:t> objektu</w:t>
      </w:r>
      <w:r w:rsidRPr="00251CD3">
        <w:rPr>
          <w:rFonts w:ascii="Arial Narrow" w:hAnsi="Arial Narrow" w:cs="Times New Roman"/>
          <w:sz w:val="24"/>
          <w:szCs w:val="24"/>
        </w:rPr>
        <w:t xml:space="preserve"> OA</w:t>
      </w:r>
      <w:r w:rsidR="006D3936" w:rsidRPr="00251CD3">
        <w:rPr>
          <w:rFonts w:ascii="Arial Narrow" w:hAnsi="Arial Narrow" w:cs="Times New Roman"/>
          <w:sz w:val="24"/>
          <w:szCs w:val="24"/>
        </w:rPr>
        <w:t xml:space="preserve">. </w:t>
      </w:r>
      <w:r w:rsidR="00C4095B" w:rsidRPr="00251CD3">
        <w:rPr>
          <w:rFonts w:ascii="Arial Narrow" w:hAnsi="Arial Narrow" w:cs="Times New Roman"/>
          <w:sz w:val="24"/>
          <w:szCs w:val="24"/>
        </w:rPr>
        <w:t xml:space="preserve">Jedná se o </w:t>
      </w:r>
      <w:r w:rsidR="006A4889" w:rsidRPr="00251CD3">
        <w:rPr>
          <w:rFonts w:ascii="Arial Narrow" w:hAnsi="Arial Narrow" w:cs="Times New Roman"/>
          <w:sz w:val="24"/>
          <w:szCs w:val="24"/>
        </w:rPr>
        <w:t xml:space="preserve">celkovou rekonstrukci </w:t>
      </w:r>
      <w:r w:rsidR="007F70CB">
        <w:rPr>
          <w:rFonts w:ascii="Arial Narrow" w:hAnsi="Arial Narrow" w:cs="Times New Roman"/>
          <w:sz w:val="24"/>
          <w:szCs w:val="24"/>
        </w:rPr>
        <w:t>v dotčených učebnách, kabinetech a toaletách</w:t>
      </w:r>
      <w:r w:rsidR="00D1797A">
        <w:rPr>
          <w:rFonts w:ascii="Arial Narrow" w:hAnsi="Arial Narrow" w:cs="Times New Roman"/>
          <w:sz w:val="24"/>
          <w:szCs w:val="24"/>
        </w:rPr>
        <w:t xml:space="preserve"> s nově instalovaným osobním výtahem.</w:t>
      </w:r>
    </w:p>
    <w:p w14:paraId="5F69326B" w14:textId="77777777" w:rsidR="006D3936" w:rsidRPr="00251CD3" w:rsidRDefault="006D3936" w:rsidP="006D3936">
      <w:pPr>
        <w:ind w:firstLine="708"/>
        <w:rPr>
          <w:rFonts w:ascii="Arial Narrow" w:hAnsi="Arial Narrow" w:cs="Times New Roman"/>
          <w:b/>
          <w:bCs/>
          <w:sz w:val="24"/>
          <w:szCs w:val="24"/>
        </w:rPr>
      </w:pPr>
    </w:p>
    <w:p w14:paraId="7A49CF95" w14:textId="77777777" w:rsidR="00F7614D" w:rsidRPr="00251CD3" w:rsidRDefault="006D3936" w:rsidP="00F7614D">
      <w:pPr>
        <w:ind w:firstLine="284"/>
        <w:rPr>
          <w:rFonts w:ascii="Arial Narrow" w:hAnsi="Arial Narrow" w:cs="Times New Roman"/>
          <w:b/>
          <w:bCs/>
          <w:sz w:val="24"/>
          <w:szCs w:val="24"/>
        </w:rPr>
      </w:pPr>
      <w:r w:rsidRPr="00251CD3">
        <w:rPr>
          <w:rFonts w:ascii="Arial Narrow" w:hAnsi="Arial Narrow" w:cs="Times New Roman"/>
          <w:b/>
          <w:bCs/>
          <w:sz w:val="24"/>
          <w:szCs w:val="24"/>
        </w:rPr>
        <w:t>Podklady pro projekt:</w:t>
      </w:r>
      <w:r w:rsidRPr="00251CD3">
        <w:rPr>
          <w:rFonts w:ascii="Arial Narrow" w:hAnsi="Arial Narrow" w:cs="Times New Roman"/>
          <w:b/>
          <w:bCs/>
          <w:sz w:val="24"/>
          <w:szCs w:val="24"/>
        </w:rPr>
        <w:tab/>
      </w:r>
    </w:p>
    <w:p w14:paraId="5494C74F" w14:textId="012B6EE4" w:rsidR="006D3936" w:rsidRPr="00251CD3" w:rsidRDefault="006D3936" w:rsidP="00F7614D">
      <w:pPr>
        <w:ind w:left="2124" w:firstLine="708"/>
        <w:rPr>
          <w:rFonts w:ascii="Arial Narrow" w:hAnsi="Arial Narrow" w:cs="Times New Roman"/>
          <w:sz w:val="24"/>
          <w:szCs w:val="24"/>
        </w:rPr>
      </w:pPr>
      <w:r w:rsidRPr="00251CD3">
        <w:rPr>
          <w:rFonts w:ascii="Arial Narrow" w:hAnsi="Arial Narrow" w:cs="Times New Roman"/>
          <w:sz w:val="24"/>
          <w:szCs w:val="24"/>
        </w:rPr>
        <w:t>1. Požadavky investora</w:t>
      </w:r>
    </w:p>
    <w:p w14:paraId="6AAF0F04" w14:textId="169C2C5F" w:rsidR="006D3936" w:rsidRPr="00251CD3" w:rsidRDefault="006D3936" w:rsidP="006D3936">
      <w:pPr>
        <w:rPr>
          <w:rFonts w:ascii="Arial Narrow" w:hAnsi="Arial Narrow" w:cs="Times New Roman"/>
          <w:sz w:val="24"/>
          <w:szCs w:val="24"/>
        </w:rPr>
      </w:pPr>
      <w:r w:rsidRPr="00251CD3">
        <w:rPr>
          <w:rFonts w:ascii="Arial Narrow" w:hAnsi="Arial Narrow" w:cs="Times New Roman"/>
          <w:sz w:val="24"/>
          <w:szCs w:val="24"/>
        </w:rPr>
        <w:t xml:space="preserve"> </w:t>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t>2. Stavební výkresy</w:t>
      </w:r>
    </w:p>
    <w:p w14:paraId="266679CD" w14:textId="5B44272A" w:rsidR="006D3936" w:rsidRPr="00251CD3" w:rsidRDefault="006D3936" w:rsidP="006D3936">
      <w:pPr>
        <w:rPr>
          <w:rFonts w:ascii="Arial Narrow" w:hAnsi="Arial Narrow" w:cs="Times New Roman"/>
          <w:sz w:val="24"/>
          <w:szCs w:val="24"/>
        </w:rPr>
      </w:pPr>
      <w:r w:rsidRPr="00251CD3">
        <w:rPr>
          <w:rFonts w:ascii="Arial Narrow" w:hAnsi="Arial Narrow" w:cs="Times New Roman"/>
          <w:sz w:val="24"/>
          <w:szCs w:val="24"/>
        </w:rPr>
        <w:t xml:space="preserve"> </w:t>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t>3. Technické normy ČSN EN a ostatní předpisy (výčet nejdůležitějších):</w:t>
      </w:r>
    </w:p>
    <w:p w14:paraId="01FEEC4E" w14:textId="77777777" w:rsidR="006D3936" w:rsidRPr="00251CD3" w:rsidRDefault="006D3936" w:rsidP="006D3936">
      <w:pPr>
        <w:rPr>
          <w:rFonts w:ascii="Arial Narrow" w:hAnsi="Arial Narrow" w:cs="Times New Roman"/>
          <w:sz w:val="24"/>
          <w:szCs w:val="24"/>
        </w:rPr>
      </w:pPr>
    </w:p>
    <w:p w14:paraId="2BBC1F70" w14:textId="4A4D6872"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ČSN 33 2000-1 ed.2 -       </w:t>
      </w:r>
      <w:r w:rsidR="00F7614D" w:rsidRPr="00251CD3">
        <w:rPr>
          <w:rFonts w:ascii="Arial Narrow" w:hAnsi="Arial Narrow" w:cs="Times New Roman"/>
          <w:sz w:val="24"/>
          <w:szCs w:val="24"/>
        </w:rPr>
        <w:tab/>
      </w:r>
      <w:r w:rsidRPr="00251CD3">
        <w:rPr>
          <w:rFonts w:ascii="Arial Narrow" w:hAnsi="Arial Narrow" w:cs="Times New Roman"/>
          <w:sz w:val="24"/>
          <w:szCs w:val="24"/>
        </w:rPr>
        <w:t xml:space="preserve">Elektrické instalace nízkého napětí, Část 1: Základní hlediska,     </w:t>
      </w:r>
    </w:p>
    <w:p w14:paraId="6B0EE0E2" w14:textId="597DCDCF"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w:t>
      </w:r>
      <w:r w:rsidR="00F7614D" w:rsidRPr="00251CD3">
        <w:rPr>
          <w:rFonts w:ascii="Arial Narrow" w:hAnsi="Arial Narrow" w:cs="Times New Roman"/>
          <w:sz w:val="24"/>
          <w:szCs w:val="24"/>
        </w:rPr>
        <w:tab/>
      </w:r>
      <w:r w:rsidRPr="00251CD3">
        <w:rPr>
          <w:rFonts w:ascii="Arial Narrow" w:hAnsi="Arial Narrow" w:cs="Times New Roman"/>
          <w:sz w:val="24"/>
          <w:szCs w:val="24"/>
        </w:rPr>
        <w:t>stanovení základních charakteristik, definice</w:t>
      </w:r>
    </w:p>
    <w:p w14:paraId="34D61CBD" w14:textId="77777777" w:rsidR="006D3936" w:rsidRPr="00251CD3" w:rsidRDefault="006D3936" w:rsidP="006D3936">
      <w:pPr>
        <w:rPr>
          <w:rFonts w:ascii="Arial Narrow" w:hAnsi="Arial Narrow" w:cs="Times New Roman"/>
          <w:sz w:val="24"/>
          <w:szCs w:val="24"/>
        </w:rPr>
      </w:pPr>
    </w:p>
    <w:p w14:paraId="15194206" w14:textId="3033CD5E"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ČSN 33 2000-4-41 ed.</w:t>
      </w:r>
      <w:r w:rsidR="00FA74D0">
        <w:rPr>
          <w:rFonts w:ascii="Arial Narrow" w:hAnsi="Arial Narrow" w:cs="Times New Roman"/>
          <w:sz w:val="24"/>
          <w:szCs w:val="24"/>
        </w:rPr>
        <w:t>3</w:t>
      </w:r>
      <w:r w:rsidRPr="00251CD3">
        <w:rPr>
          <w:rFonts w:ascii="Arial Narrow" w:hAnsi="Arial Narrow" w:cs="Times New Roman"/>
          <w:sz w:val="24"/>
          <w:szCs w:val="24"/>
        </w:rPr>
        <w:t xml:space="preserve"> </w:t>
      </w:r>
      <w:r w:rsidR="00F7614D" w:rsidRPr="00251CD3">
        <w:rPr>
          <w:rFonts w:ascii="Arial Narrow" w:hAnsi="Arial Narrow" w:cs="Times New Roman"/>
          <w:sz w:val="24"/>
          <w:szCs w:val="24"/>
        </w:rPr>
        <w:tab/>
      </w:r>
      <w:r w:rsidRPr="00251CD3">
        <w:rPr>
          <w:rFonts w:ascii="Arial Narrow" w:hAnsi="Arial Narrow" w:cs="Times New Roman"/>
          <w:sz w:val="24"/>
          <w:szCs w:val="24"/>
        </w:rPr>
        <w:t>- Elektrotechnické předpisy. Elektrická zařízení. Část 4:</w:t>
      </w:r>
    </w:p>
    <w:p w14:paraId="05069EF9" w14:textId="4592AFB3"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w:t>
      </w:r>
      <w:r w:rsidR="00F7614D" w:rsidRPr="00251CD3">
        <w:rPr>
          <w:rFonts w:ascii="Arial Narrow" w:hAnsi="Arial Narrow" w:cs="Times New Roman"/>
          <w:sz w:val="24"/>
          <w:szCs w:val="24"/>
        </w:rPr>
        <w:tab/>
      </w:r>
      <w:r w:rsidRPr="00251CD3">
        <w:rPr>
          <w:rFonts w:ascii="Arial Narrow" w:hAnsi="Arial Narrow" w:cs="Times New Roman"/>
          <w:sz w:val="24"/>
          <w:szCs w:val="24"/>
        </w:rPr>
        <w:t xml:space="preserve">Bezpečnost.   </w:t>
      </w:r>
    </w:p>
    <w:p w14:paraId="6A0D722C" w14:textId="3880F062"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w:t>
      </w:r>
      <w:r w:rsidR="00F7614D" w:rsidRPr="00251CD3">
        <w:rPr>
          <w:rFonts w:ascii="Arial Narrow" w:hAnsi="Arial Narrow" w:cs="Times New Roman"/>
          <w:sz w:val="24"/>
          <w:szCs w:val="24"/>
        </w:rPr>
        <w:tab/>
      </w:r>
      <w:r w:rsidRPr="00251CD3">
        <w:rPr>
          <w:rFonts w:ascii="Arial Narrow" w:hAnsi="Arial Narrow" w:cs="Times New Roman"/>
          <w:sz w:val="24"/>
          <w:szCs w:val="24"/>
        </w:rPr>
        <w:t>Kapitola 41: Ochrana před úrazem elektrickým proudem</w:t>
      </w:r>
    </w:p>
    <w:p w14:paraId="20E1F946" w14:textId="77777777" w:rsidR="006D3936" w:rsidRPr="00251CD3" w:rsidRDefault="006D3936" w:rsidP="006D3936">
      <w:pPr>
        <w:rPr>
          <w:rFonts w:ascii="Arial Narrow" w:hAnsi="Arial Narrow" w:cs="Times New Roman"/>
          <w:sz w:val="24"/>
          <w:szCs w:val="24"/>
        </w:rPr>
      </w:pPr>
    </w:p>
    <w:p w14:paraId="1824AC80" w14:textId="222C5774"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ČSN 33 2000-5-51 ed.3 </w:t>
      </w:r>
      <w:r w:rsidR="00F7614D" w:rsidRPr="00251CD3">
        <w:rPr>
          <w:rFonts w:ascii="Arial Narrow" w:hAnsi="Arial Narrow" w:cs="Times New Roman"/>
          <w:sz w:val="24"/>
          <w:szCs w:val="24"/>
        </w:rPr>
        <w:tab/>
      </w:r>
      <w:r w:rsidRPr="00251CD3">
        <w:rPr>
          <w:rFonts w:ascii="Arial Narrow" w:hAnsi="Arial Narrow" w:cs="Times New Roman"/>
          <w:sz w:val="24"/>
          <w:szCs w:val="24"/>
        </w:rPr>
        <w:t>- Elektrotechnické předpisy. Elektrická zařízení. Část 5:</w:t>
      </w:r>
    </w:p>
    <w:p w14:paraId="51FA7B92" w14:textId="1A23B0FE"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w:t>
      </w:r>
      <w:r w:rsidR="00F7614D" w:rsidRPr="00251CD3">
        <w:rPr>
          <w:rFonts w:ascii="Arial Narrow" w:hAnsi="Arial Narrow" w:cs="Times New Roman"/>
          <w:sz w:val="24"/>
          <w:szCs w:val="24"/>
        </w:rPr>
        <w:tab/>
      </w:r>
      <w:r w:rsidRPr="00251CD3">
        <w:rPr>
          <w:rFonts w:ascii="Arial Narrow" w:hAnsi="Arial Narrow" w:cs="Times New Roman"/>
          <w:sz w:val="24"/>
          <w:szCs w:val="24"/>
        </w:rPr>
        <w:t>Výběr a stavba elektrických zařízení. Kapitola 51:</w:t>
      </w:r>
    </w:p>
    <w:p w14:paraId="11637E69" w14:textId="6649CE6C"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w:t>
      </w:r>
      <w:r w:rsidR="00F7614D" w:rsidRPr="00251CD3">
        <w:rPr>
          <w:rFonts w:ascii="Arial Narrow" w:hAnsi="Arial Narrow" w:cs="Times New Roman"/>
          <w:sz w:val="24"/>
          <w:szCs w:val="24"/>
        </w:rPr>
        <w:tab/>
      </w:r>
      <w:r w:rsidRPr="00251CD3">
        <w:rPr>
          <w:rFonts w:ascii="Arial Narrow" w:hAnsi="Arial Narrow" w:cs="Times New Roman"/>
          <w:sz w:val="24"/>
          <w:szCs w:val="24"/>
        </w:rPr>
        <w:t>Všeobecné předpisy.</w:t>
      </w:r>
    </w:p>
    <w:p w14:paraId="30F54AFA" w14:textId="77777777" w:rsidR="006D3936" w:rsidRPr="00251CD3" w:rsidRDefault="006D3936" w:rsidP="006D3936">
      <w:pPr>
        <w:rPr>
          <w:rFonts w:ascii="Arial Narrow" w:hAnsi="Arial Narrow" w:cs="Times New Roman"/>
          <w:sz w:val="24"/>
          <w:szCs w:val="24"/>
        </w:rPr>
      </w:pPr>
    </w:p>
    <w:p w14:paraId="4D4A2193" w14:textId="39D15EEF"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ČSN 33 2000-5-523 ed.</w:t>
      </w:r>
      <w:r w:rsidR="00FA74D0">
        <w:rPr>
          <w:rFonts w:ascii="Arial Narrow" w:hAnsi="Arial Narrow" w:cs="Times New Roman"/>
          <w:sz w:val="24"/>
          <w:szCs w:val="24"/>
        </w:rPr>
        <w:t>3</w:t>
      </w:r>
      <w:r w:rsidRPr="00251CD3">
        <w:rPr>
          <w:rFonts w:ascii="Arial Narrow" w:hAnsi="Arial Narrow" w:cs="Times New Roman"/>
          <w:sz w:val="24"/>
          <w:szCs w:val="24"/>
        </w:rPr>
        <w:t xml:space="preserve"> </w:t>
      </w:r>
      <w:r w:rsidR="00F7614D" w:rsidRPr="00251CD3">
        <w:rPr>
          <w:rFonts w:ascii="Arial Narrow" w:hAnsi="Arial Narrow" w:cs="Times New Roman"/>
          <w:sz w:val="24"/>
          <w:szCs w:val="24"/>
        </w:rPr>
        <w:tab/>
      </w:r>
      <w:r w:rsidRPr="00251CD3">
        <w:rPr>
          <w:rFonts w:ascii="Arial Narrow" w:hAnsi="Arial Narrow" w:cs="Times New Roman"/>
          <w:sz w:val="24"/>
          <w:szCs w:val="24"/>
        </w:rPr>
        <w:t>-</w:t>
      </w:r>
      <w:r w:rsidR="00F7614D" w:rsidRPr="00251CD3">
        <w:rPr>
          <w:rFonts w:ascii="Arial Narrow" w:hAnsi="Arial Narrow" w:cs="Times New Roman"/>
          <w:sz w:val="24"/>
          <w:szCs w:val="24"/>
        </w:rPr>
        <w:t xml:space="preserve"> </w:t>
      </w:r>
      <w:r w:rsidRPr="00251CD3">
        <w:rPr>
          <w:rFonts w:ascii="Arial Narrow" w:hAnsi="Arial Narrow" w:cs="Times New Roman"/>
          <w:sz w:val="24"/>
          <w:szCs w:val="24"/>
        </w:rPr>
        <w:t>Elektrotechnické předpisy. Elektrická zařízení. Část 5:</w:t>
      </w:r>
    </w:p>
    <w:p w14:paraId="2FF6EC8E" w14:textId="31B8C7AA"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w:t>
      </w:r>
      <w:r w:rsidR="00F7614D" w:rsidRPr="00251CD3">
        <w:rPr>
          <w:rFonts w:ascii="Arial Narrow" w:hAnsi="Arial Narrow" w:cs="Times New Roman"/>
          <w:sz w:val="24"/>
          <w:szCs w:val="24"/>
        </w:rPr>
        <w:tab/>
      </w:r>
      <w:r w:rsidRPr="00251CD3">
        <w:rPr>
          <w:rFonts w:ascii="Arial Narrow" w:hAnsi="Arial Narrow" w:cs="Times New Roman"/>
          <w:sz w:val="24"/>
          <w:szCs w:val="24"/>
        </w:rPr>
        <w:t>Výběr a stavba elektrických zařízení. Kapitola 52:</w:t>
      </w:r>
    </w:p>
    <w:p w14:paraId="2EDDC97F" w14:textId="12D7ADFF"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w:t>
      </w:r>
      <w:r w:rsidR="00F7614D" w:rsidRPr="00251CD3">
        <w:rPr>
          <w:rFonts w:ascii="Arial Narrow" w:hAnsi="Arial Narrow" w:cs="Times New Roman"/>
          <w:sz w:val="24"/>
          <w:szCs w:val="24"/>
        </w:rPr>
        <w:tab/>
      </w:r>
      <w:r w:rsidRPr="00251CD3">
        <w:rPr>
          <w:rFonts w:ascii="Arial Narrow" w:hAnsi="Arial Narrow" w:cs="Times New Roman"/>
          <w:sz w:val="24"/>
          <w:szCs w:val="24"/>
        </w:rPr>
        <w:t>Výběr soustav a stavba vedení Oddíl 523: Dovolené proudy</w:t>
      </w:r>
    </w:p>
    <w:p w14:paraId="0D87D2AC" w14:textId="77777777" w:rsidR="006D3936" w:rsidRPr="00251CD3" w:rsidRDefault="006D3936" w:rsidP="006D3936">
      <w:pPr>
        <w:rPr>
          <w:rFonts w:ascii="Arial Narrow" w:hAnsi="Arial Narrow" w:cs="Times New Roman"/>
          <w:sz w:val="24"/>
          <w:szCs w:val="24"/>
        </w:rPr>
      </w:pPr>
    </w:p>
    <w:p w14:paraId="2EA9D98A" w14:textId="7C4CB128"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ČSN 33 2000-5-54 ed.</w:t>
      </w:r>
      <w:r w:rsidR="00FA74D0">
        <w:rPr>
          <w:rFonts w:ascii="Arial Narrow" w:hAnsi="Arial Narrow" w:cs="Times New Roman"/>
          <w:sz w:val="24"/>
          <w:szCs w:val="24"/>
        </w:rPr>
        <w:t>3</w:t>
      </w:r>
      <w:r w:rsidRPr="00251CD3">
        <w:rPr>
          <w:rFonts w:ascii="Arial Narrow" w:hAnsi="Arial Narrow" w:cs="Times New Roman"/>
          <w:sz w:val="24"/>
          <w:szCs w:val="24"/>
        </w:rPr>
        <w:t xml:space="preserve"> </w:t>
      </w:r>
      <w:r w:rsidR="00F7614D" w:rsidRPr="00251CD3">
        <w:rPr>
          <w:rFonts w:ascii="Arial Narrow" w:hAnsi="Arial Narrow" w:cs="Times New Roman"/>
          <w:sz w:val="24"/>
          <w:szCs w:val="24"/>
        </w:rPr>
        <w:tab/>
      </w:r>
      <w:r w:rsidRPr="00251CD3">
        <w:rPr>
          <w:rFonts w:ascii="Arial Narrow" w:hAnsi="Arial Narrow" w:cs="Times New Roman"/>
          <w:sz w:val="24"/>
          <w:szCs w:val="24"/>
        </w:rPr>
        <w:t>-  Elektrotechnické předpisy. Elektrická zařízení. Část 5:</w:t>
      </w:r>
    </w:p>
    <w:p w14:paraId="450B60CB" w14:textId="64858B08"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w:t>
      </w:r>
      <w:r w:rsidR="00F7614D" w:rsidRPr="00251CD3">
        <w:rPr>
          <w:rFonts w:ascii="Arial Narrow" w:hAnsi="Arial Narrow" w:cs="Times New Roman"/>
          <w:sz w:val="24"/>
          <w:szCs w:val="24"/>
        </w:rPr>
        <w:tab/>
      </w:r>
      <w:r w:rsidRPr="00251CD3">
        <w:rPr>
          <w:rFonts w:ascii="Arial Narrow" w:hAnsi="Arial Narrow" w:cs="Times New Roman"/>
          <w:sz w:val="24"/>
          <w:szCs w:val="24"/>
        </w:rPr>
        <w:t>Výběr a stavba elektrických zařízení. Kapitola 54:</w:t>
      </w:r>
    </w:p>
    <w:p w14:paraId="1BE4995F" w14:textId="7233A6A4" w:rsidR="006D3936" w:rsidRPr="00251CD3" w:rsidRDefault="006D3936"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w:t>
      </w:r>
      <w:r w:rsidR="00F7614D" w:rsidRPr="00251CD3">
        <w:rPr>
          <w:rFonts w:ascii="Arial Narrow" w:hAnsi="Arial Narrow" w:cs="Times New Roman"/>
          <w:sz w:val="24"/>
          <w:szCs w:val="24"/>
        </w:rPr>
        <w:tab/>
      </w:r>
      <w:r w:rsidRPr="00251CD3">
        <w:rPr>
          <w:rFonts w:ascii="Arial Narrow" w:hAnsi="Arial Narrow" w:cs="Times New Roman"/>
          <w:sz w:val="24"/>
          <w:szCs w:val="24"/>
        </w:rPr>
        <w:t>Uzemnění a ochranné vodiče</w:t>
      </w:r>
    </w:p>
    <w:p w14:paraId="3B3556C0" w14:textId="77777777" w:rsidR="00F7614D" w:rsidRPr="00251CD3" w:rsidRDefault="00F7614D" w:rsidP="006D3936">
      <w:pPr>
        <w:rPr>
          <w:rFonts w:ascii="Arial Narrow" w:hAnsi="Arial Narrow" w:cs="Times New Roman"/>
          <w:sz w:val="24"/>
          <w:szCs w:val="24"/>
        </w:rPr>
      </w:pPr>
    </w:p>
    <w:p w14:paraId="3DBB2061" w14:textId="1A0F4A48" w:rsidR="00F7614D" w:rsidRPr="00251CD3" w:rsidRDefault="00F7614D"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ČSN 33 2000-7-701 ed.2</w:t>
      </w:r>
      <w:r w:rsidRPr="00251CD3">
        <w:rPr>
          <w:rFonts w:ascii="Arial Narrow" w:hAnsi="Arial Narrow" w:cs="Times New Roman"/>
          <w:sz w:val="24"/>
          <w:szCs w:val="24"/>
        </w:rPr>
        <w:tab/>
        <w:t>- Elektrické instalace nízkého napětí, Část 7-701:</w:t>
      </w:r>
    </w:p>
    <w:p w14:paraId="433B65A2" w14:textId="14A11766" w:rsidR="00F7614D" w:rsidRPr="00251CD3" w:rsidRDefault="00F7614D" w:rsidP="009869DB">
      <w:pPr>
        <w:spacing w:after="0"/>
        <w:rPr>
          <w:rFonts w:ascii="Arial Narrow" w:hAnsi="Arial Narrow" w:cs="Times New Roman"/>
          <w:sz w:val="24"/>
          <w:szCs w:val="24"/>
        </w:rPr>
      </w:pP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t xml:space="preserve">Zařízení jednoúčelová a ve zvláštních objektech - prostory </w:t>
      </w:r>
    </w:p>
    <w:p w14:paraId="58B6D85C" w14:textId="609F4BE6" w:rsidR="00F7614D" w:rsidRPr="00251CD3" w:rsidRDefault="00F7614D" w:rsidP="009869DB">
      <w:pPr>
        <w:spacing w:after="0"/>
        <w:rPr>
          <w:rFonts w:ascii="Arial Narrow" w:hAnsi="Arial Narrow" w:cs="Times New Roman"/>
          <w:sz w:val="24"/>
          <w:szCs w:val="24"/>
        </w:rPr>
      </w:pPr>
      <w:r w:rsidRPr="00251CD3">
        <w:rPr>
          <w:rFonts w:ascii="Arial Narrow" w:hAnsi="Arial Narrow" w:cs="Times New Roman"/>
          <w:sz w:val="24"/>
          <w:szCs w:val="24"/>
        </w:rPr>
        <w:t xml:space="preserve">                                                  </w:t>
      </w:r>
      <w:r w:rsidRPr="00251CD3">
        <w:rPr>
          <w:rFonts w:ascii="Arial Narrow" w:hAnsi="Arial Narrow" w:cs="Times New Roman"/>
          <w:sz w:val="24"/>
          <w:szCs w:val="24"/>
        </w:rPr>
        <w:tab/>
        <w:t>s vanou nebo sprchou.</w:t>
      </w:r>
    </w:p>
    <w:p w14:paraId="5A2FA7FF" w14:textId="77777777" w:rsidR="00885B4B" w:rsidRPr="00251CD3" w:rsidRDefault="00885B4B" w:rsidP="009869DB">
      <w:pPr>
        <w:spacing w:after="0"/>
        <w:rPr>
          <w:rFonts w:ascii="Arial Narrow" w:hAnsi="Arial Narrow" w:cs="Times New Roman"/>
          <w:sz w:val="24"/>
          <w:szCs w:val="24"/>
        </w:rPr>
      </w:pPr>
    </w:p>
    <w:p w14:paraId="5B59A9B9" w14:textId="77777777" w:rsidR="00885B4B" w:rsidRPr="00251CD3" w:rsidRDefault="00F7614D" w:rsidP="00F7614D">
      <w:pPr>
        <w:ind w:left="350"/>
        <w:rPr>
          <w:rFonts w:ascii="Arial Narrow" w:hAnsi="Arial Narrow" w:cs="Times New Roman"/>
          <w:sz w:val="24"/>
          <w:szCs w:val="24"/>
        </w:rPr>
      </w:pPr>
      <w:r w:rsidRPr="00251CD3">
        <w:rPr>
          <w:rFonts w:ascii="Arial Narrow" w:hAnsi="Arial Narrow" w:cs="Times New Roman"/>
          <w:sz w:val="24"/>
          <w:szCs w:val="24"/>
        </w:rPr>
        <w:t xml:space="preserve">Vyhláška 62/2013 Sb., kterou se mění vyhláška 499/2006 Sb., o dokumentaci staveb, ochrana před bleskem a přepětím dle souboru norem ČSN 62 305.  </w:t>
      </w:r>
    </w:p>
    <w:p w14:paraId="341F9DC8" w14:textId="77777777" w:rsidR="00DF1FE5" w:rsidRDefault="00DF1FE5" w:rsidP="004A4DDF">
      <w:pPr>
        <w:ind w:firstLine="350"/>
        <w:rPr>
          <w:rFonts w:ascii="Arial Narrow" w:hAnsi="Arial Narrow" w:cs="Times New Roman"/>
          <w:b/>
          <w:sz w:val="24"/>
          <w:szCs w:val="24"/>
        </w:rPr>
      </w:pPr>
    </w:p>
    <w:p w14:paraId="6E0FDD6D" w14:textId="77777777" w:rsidR="00EE6461" w:rsidRPr="00251CD3" w:rsidRDefault="00EE6461" w:rsidP="004A4DDF">
      <w:pPr>
        <w:ind w:firstLine="350"/>
        <w:rPr>
          <w:rFonts w:ascii="Arial Narrow" w:hAnsi="Arial Narrow" w:cs="Times New Roman"/>
          <w:b/>
          <w:sz w:val="24"/>
          <w:szCs w:val="24"/>
        </w:rPr>
      </w:pPr>
    </w:p>
    <w:p w14:paraId="469DBEC4" w14:textId="212C1B4A" w:rsidR="00F7614D" w:rsidRPr="00251CD3" w:rsidRDefault="00F7614D" w:rsidP="004A4DDF">
      <w:pPr>
        <w:ind w:firstLine="350"/>
        <w:rPr>
          <w:rFonts w:ascii="Arial Narrow" w:hAnsi="Arial Narrow" w:cs="Times New Roman"/>
          <w:sz w:val="24"/>
          <w:szCs w:val="24"/>
        </w:rPr>
      </w:pPr>
      <w:r w:rsidRPr="00251CD3">
        <w:rPr>
          <w:rFonts w:ascii="Arial Narrow" w:hAnsi="Arial Narrow" w:cs="Times New Roman"/>
          <w:b/>
          <w:sz w:val="24"/>
          <w:szCs w:val="24"/>
        </w:rPr>
        <w:t>Základní technické údaje</w:t>
      </w:r>
    </w:p>
    <w:p w14:paraId="2CAC4723" w14:textId="77777777" w:rsidR="00F7614D" w:rsidRPr="00251CD3" w:rsidRDefault="00F7614D" w:rsidP="004A4DDF">
      <w:pPr>
        <w:ind w:firstLine="350"/>
        <w:rPr>
          <w:rFonts w:ascii="Arial Narrow" w:hAnsi="Arial Narrow" w:cs="Times New Roman"/>
          <w:sz w:val="24"/>
          <w:szCs w:val="24"/>
        </w:rPr>
      </w:pPr>
      <w:r w:rsidRPr="00251CD3">
        <w:rPr>
          <w:rFonts w:ascii="Arial Narrow" w:hAnsi="Arial Narrow" w:cs="Times New Roman"/>
          <w:sz w:val="24"/>
          <w:szCs w:val="24"/>
        </w:rPr>
        <w:t>Napěťová soustava …………………………3+N+PE,230/400V, 50Hz, TN-C-S</w:t>
      </w:r>
    </w:p>
    <w:p w14:paraId="6831CCB3" w14:textId="77777777" w:rsidR="00F7614D" w:rsidRPr="00251CD3" w:rsidRDefault="00F7614D" w:rsidP="00F7614D">
      <w:pPr>
        <w:rPr>
          <w:rFonts w:ascii="Arial Narrow" w:hAnsi="Arial Narrow" w:cs="Times New Roman"/>
          <w:sz w:val="24"/>
          <w:szCs w:val="24"/>
        </w:rPr>
      </w:pPr>
    </w:p>
    <w:p w14:paraId="5986D7B3" w14:textId="77777777" w:rsidR="00F7614D" w:rsidRPr="00251CD3" w:rsidRDefault="00F7614D" w:rsidP="004A4DDF">
      <w:pPr>
        <w:ind w:firstLine="350"/>
        <w:rPr>
          <w:rFonts w:ascii="Arial Narrow" w:hAnsi="Arial Narrow" w:cs="Times New Roman"/>
          <w:sz w:val="24"/>
          <w:szCs w:val="24"/>
        </w:rPr>
      </w:pPr>
      <w:r w:rsidRPr="00251CD3">
        <w:rPr>
          <w:rFonts w:ascii="Arial Narrow" w:hAnsi="Arial Narrow" w:cs="Times New Roman"/>
          <w:b/>
          <w:bCs/>
          <w:sz w:val="24"/>
          <w:szCs w:val="24"/>
          <w:u w:val="single"/>
        </w:rPr>
        <w:t>Ochrana před úrazem elektrickým proudem</w:t>
      </w:r>
      <w:r w:rsidRPr="00251CD3">
        <w:rPr>
          <w:rFonts w:ascii="Arial Narrow" w:hAnsi="Arial Narrow" w:cs="Times New Roman"/>
          <w:sz w:val="24"/>
          <w:szCs w:val="24"/>
        </w:rPr>
        <w:t xml:space="preserve"> je provedena ochrannými opatřeními    </w:t>
      </w:r>
    </w:p>
    <w:p w14:paraId="250DE4B7"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 xml:space="preserve">      (prostředky základní ochrany pro ochranu při poruše) dle požadavku </w:t>
      </w:r>
    </w:p>
    <w:p w14:paraId="210C0F88"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 xml:space="preserve">      ČSN 33 2000-4-41 ed.2 a ČSN EN 61140 ed.2.</w:t>
      </w:r>
    </w:p>
    <w:p w14:paraId="66BCA015" w14:textId="77777777" w:rsidR="00F7614D" w:rsidRPr="00251CD3" w:rsidRDefault="00F7614D" w:rsidP="00F7614D">
      <w:pPr>
        <w:rPr>
          <w:rFonts w:ascii="Arial Narrow" w:hAnsi="Arial Narrow" w:cs="Times New Roman"/>
          <w:sz w:val="24"/>
          <w:szCs w:val="24"/>
        </w:rPr>
      </w:pPr>
    </w:p>
    <w:p w14:paraId="6D563100"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 xml:space="preserve">      Základní ochrana ( před dotykem živých částí ) :</w:t>
      </w:r>
    </w:p>
    <w:p w14:paraId="1EA2B201"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t>základní izolace živých částí – příloha a čl. A1</w:t>
      </w:r>
    </w:p>
    <w:p w14:paraId="6293A482"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t>přepážky nebo kryty – příloha A čl. A2</w:t>
      </w:r>
    </w:p>
    <w:p w14:paraId="551AE864" w14:textId="77777777" w:rsidR="00F7614D" w:rsidRPr="00251CD3" w:rsidRDefault="00F7614D" w:rsidP="00F7614D">
      <w:pPr>
        <w:rPr>
          <w:rFonts w:ascii="Arial Narrow" w:hAnsi="Arial Narrow" w:cs="Times New Roman"/>
          <w:sz w:val="24"/>
          <w:szCs w:val="24"/>
        </w:rPr>
      </w:pPr>
    </w:p>
    <w:p w14:paraId="04522404"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 xml:space="preserve">      ochrana při poruše ( před dotykem neživých částí ) :</w:t>
      </w:r>
    </w:p>
    <w:p w14:paraId="5E3C5F34"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t>automatické odpojení od zdroje dle čl. 411</w:t>
      </w:r>
    </w:p>
    <w:p w14:paraId="4D1D3F1B"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t>dvojitá nebo zesílená izolace dle čl. 412</w:t>
      </w:r>
    </w:p>
    <w:p w14:paraId="760ADA41" w14:textId="77777777" w:rsidR="00F7614D" w:rsidRPr="00251CD3" w:rsidRDefault="00F7614D" w:rsidP="00F7614D">
      <w:pPr>
        <w:rPr>
          <w:rFonts w:ascii="Arial Narrow" w:hAnsi="Arial Narrow" w:cs="Times New Roman"/>
          <w:sz w:val="24"/>
          <w:szCs w:val="24"/>
        </w:rPr>
      </w:pPr>
    </w:p>
    <w:p w14:paraId="1963DB96" w14:textId="5C935210"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 xml:space="preserve">      doplňková ochrana</w:t>
      </w:r>
      <w:r w:rsidRPr="00251CD3">
        <w:rPr>
          <w:rFonts w:ascii="Arial Narrow" w:hAnsi="Arial Narrow" w:cs="Times New Roman"/>
          <w:sz w:val="24"/>
          <w:szCs w:val="24"/>
        </w:rPr>
        <w:tab/>
      </w:r>
      <w:r w:rsidRPr="00251CD3">
        <w:rPr>
          <w:rFonts w:ascii="Arial Narrow" w:hAnsi="Arial Narrow" w:cs="Times New Roman"/>
          <w:sz w:val="24"/>
          <w:szCs w:val="24"/>
        </w:rPr>
        <w:tab/>
      </w:r>
      <w:r w:rsidR="00502360" w:rsidRPr="00251CD3">
        <w:rPr>
          <w:rFonts w:ascii="Arial Narrow" w:hAnsi="Arial Narrow" w:cs="Times New Roman"/>
          <w:sz w:val="24"/>
          <w:szCs w:val="24"/>
        </w:rPr>
        <w:tab/>
      </w:r>
      <w:r w:rsidRPr="00251CD3">
        <w:rPr>
          <w:rFonts w:ascii="Arial Narrow" w:hAnsi="Arial Narrow" w:cs="Times New Roman"/>
          <w:sz w:val="24"/>
          <w:szCs w:val="24"/>
        </w:rPr>
        <w:t>proudovým chráničem dle čl. 415.1</w:t>
      </w:r>
    </w:p>
    <w:p w14:paraId="26EBD998"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t>doplňující ochranné pospojování dle čl. 415.2</w:t>
      </w:r>
    </w:p>
    <w:p w14:paraId="4107565D"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t>ochranné uzemnění dle ČSN 33 2000-5-54 ed.3</w:t>
      </w:r>
    </w:p>
    <w:p w14:paraId="518905D3" w14:textId="77777777" w:rsidR="00F7614D" w:rsidRPr="00251CD3" w:rsidRDefault="00F7614D" w:rsidP="00F7614D">
      <w:pPr>
        <w:rPr>
          <w:rFonts w:ascii="Arial Narrow" w:hAnsi="Arial Narrow" w:cs="Times New Roman"/>
          <w:sz w:val="24"/>
          <w:szCs w:val="24"/>
        </w:rPr>
      </w:pPr>
    </w:p>
    <w:p w14:paraId="10B159E7"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 xml:space="preserve">      V umývacích prostorech zvýšená ochrana doplňujícím pospojováním dle ČSN 33-</w:t>
      </w:r>
    </w:p>
    <w:p w14:paraId="7ED2BC1F"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 xml:space="preserve">      2000-7-701 ed.2, článek 701.41 - Ochrana před úrazem elektrickým proudem a </w:t>
      </w:r>
    </w:p>
    <w:p w14:paraId="7587DCDB"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 xml:space="preserve">      proudovým chráničem s I</w:t>
      </w:r>
      <w:r w:rsidRPr="00251CD3">
        <w:rPr>
          <w:rFonts w:ascii="Arial Narrow" w:hAnsi="Arial Narrow" w:cs="Times New Roman"/>
          <w:sz w:val="24"/>
          <w:szCs w:val="24"/>
          <w:vertAlign w:val="subscript"/>
        </w:rPr>
        <w:t>Δn</w:t>
      </w:r>
      <w:r w:rsidRPr="00251CD3">
        <w:rPr>
          <w:rFonts w:ascii="Arial Narrow" w:hAnsi="Arial Narrow" w:cs="Times New Roman"/>
          <w:sz w:val="24"/>
          <w:szCs w:val="24"/>
        </w:rPr>
        <w:t xml:space="preserve"> = 30 mA.</w:t>
      </w:r>
    </w:p>
    <w:p w14:paraId="7FFB3E72" w14:textId="4C337402"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 xml:space="preserve">           </w:t>
      </w:r>
    </w:p>
    <w:p w14:paraId="416079C9" w14:textId="77777777" w:rsidR="004A4DDF" w:rsidRPr="00251CD3" w:rsidRDefault="004A4DDF" w:rsidP="004A4DDF">
      <w:pPr>
        <w:rPr>
          <w:rFonts w:ascii="Arial Narrow" w:hAnsi="Arial Narrow" w:cs="Times New Roman"/>
          <w:sz w:val="24"/>
          <w:szCs w:val="24"/>
        </w:rPr>
      </w:pPr>
      <w:r w:rsidRPr="00251CD3">
        <w:rPr>
          <w:rFonts w:ascii="Arial Narrow" w:hAnsi="Arial Narrow" w:cs="Times New Roman"/>
          <w:sz w:val="24"/>
          <w:szCs w:val="24"/>
        </w:rPr>
        <w:t xml:space="preserve">     </w:t>
      </w:r>
    </w:p>
    <w:p w14:paraId="2F29A88B" w14:textId="77777777" w:rsidR="004A4DDF" w:rsidRPr="00251CD3" w:rsidRDefault="004A4DDF" w:rsidP="004A4DDF">
      <w:pPr>
        <w:rPr>
          <w:rFonts w:ascii="Arial Narrow" w:hAnsi="Arial Narrow" w:cs="Times New Roman"/>
          <w:sz w:val="24"/>
          <w:szCs w:val="24"/>
        </w:rPr>
      </w:pPr>
    </w:p>
    <w:p w14:paraId="167F5793" w14:textId="77777777" w:rsidR="004A4DDF" w:rsidRPr="00251CD3" w:rsidRDefault="004A4DDF" w:rsidP="004A4DDF">
      <w:pPr>
        <w:rPr>
          <w:rFonts w:ascii="Arial Narrow" w:hAnsi="Arial Narrow" w:cs="Times New Roman"/>
          <w:sz w:val="24"/>
          <w:szCs w:val="24"/>
        </w:rPr>
      </w:pPr>
    </w:p>
    <w:p w14:paraId="33CF73B9" w14:textId="77777777" w:rsidR="004A4DDF" w:rsidRPr="00251CD3" w:rsidRDefault="004A4DDF" w:rsidP="004A4DDF">
      <w:pPr>
        <w:rPr>
          <w:rFonts w:ascii="Arial Narrow" w:hAnsi="Arial Narrow" w:cs="Times New Roman"/>
          <w:sz w:val="24"/>
          <w:szCs w:val="24"/>
        </w:rPr>
      </w:pPr>
    </w:p>
    <w:p w14:paraId="1FCE2266" w14:textId="77777777" w:rsidR="004A4DDF" w:rsidRPr="00251CD3" w:rsidRDefault="004A4DDF" w:rsidP="004A4DDF">
      <w:pPr>
        <w:rPr>
          <w:rFonts w:ascii="Arial Narrow" w:hAnsi="Arial Narrow" w:cs="Times New Roman"/>
          <w:sz w:val="24"/>
          <w:szCs w:val="24"/>
        </w:rPr>
      </w:pPr>
    </w:p>
    <w:p w14:paraId="230AE10B" w14:textId="4F14ED9C" w:rsidR="004A4DDF" w:rsidRPr="00251CD3" w:rsidRDefault="004A4DDF" w:rsidP="004A4DDF">
      <w:pPr>
        <w:rPr>
          <w:rFonts w:ascii="Arial Narrow" w:hAnsi="Arial Narrow" w:cs="Times New Roman"/>
          <w:sz w:val="24"/>
          <w:szCs w:val="24"/>
        </w:rPr>
      </w:pPr>
    </w:p>
    <w:p w14:paraId="70EC5861" w14:textId="77777777" w:rsidR="00897B82" w:rsidRPr="00251CD3" w:rsidRDefault="00897B82" w:rsidP="004A4DDF">
      <w:pPr>
        <w:rPr>
          <w:rFonts w:ascii="Arial Narrow" w:hAnsi="Arial Narrow" w:cs="Times New Roman"/>
          <w:sz w:val="24"/>
          <w:szCs w:val="24"/>
        </w:rPr>
      </w:pPr>
    </w:p>
    <w:p w14:paraId="28594137" w14:textId="1F07B56C" w:rsidR="00F7614D" w:rsidRPr="00251CD3" w:rsidRDefault="00F7614D" w:rsidP="00F7614D">
      <w:pPr>
        <w:rPr>
          <w:rFonts w:ascii="Arial Narrow" w:hAnsi="Arial Narrow" w:cs="Times New Roman"/>
          <w:b/>
          <w:bCs/>
          <w:sz w:val="24"/>
          <w:szCs w:val="24"/>
        </w:rPr>
      </w:pPr>
      <w:r w:rsidRPr="00251CD3">
        <w:rPr>
          <w:rFonts w:ascii="Arial Narrow" w:hAnsi="Arial Narrow" w:cs="Times New Roman"/>
          <w:b/>
          <w:bCs/>
          <w:sz w:val="24"/>
          <w:szCs w:val="24"/>
        </w:rPr>
        <w:t>Určení vnějších vlivů dle ČSN 33 2000-5-51 ed.3</w:t>
      </w:r>
    </w:p>
    <w:p w14:paraId="03279EDF"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Vnitřní prostory :</w:t>
      </w:r>
    </w:p>
    <w:p w14:paraId="220673DB"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 xml:space="preserve">Prostory vnitřní : </w:t>
      </w:r>
      <w:r w:rsidRPr="00251CD3">
        <w:rPr>
          <w:rFonts w:ascii="Arial Narrow" w:hAnsi="Arial Narrow" w:cs="Times New Roman"/>
          <w:sz w:val="24"/>
          <w:szCs w:val="24"/>
        </w:rPr>
        <w:tab/>
      </w:r>
      <w:r w:rsidRPr="00251CD3">
        <w:rPr>
          <w:rFonts w:ascii="Arial Narrow" w:hAnsi="Arial Narrow" w:cs="Times New Roman"/>
          <w:sz w:val="24"/>
          <w:szCs w:val="24"/>
        </w:rPr>
        <w:tab/>
        <w:t>normální, převážně bez působení zvláštních vlivů</w:t>
      </w:r>
    </w:p>
    <w:p w14:paraId="6C975DCB" w14:textId="0002ACAC"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 xml:space="preserve">teplota +5 až 40 </w:t>
      </w:r>
      <w:r w:rsidRPr="00251CD3">
        <w:rPr>
          <w:rFonts w:ascii="Arial Narrow" w:hAnsi="Arial Narrow" w:cs="Times New Roman"/>
          <w:sz w:val="24"/>
          <w:szCs w:val="24"/>
          <w:vertAlign w:val="superscript"/>
        </w:rPr>
        <w:t>o</w:t>
      </w:r>
      <w:r w:rsidRPr="00251CD3">
        <w:rPr>
          <w:rFonts w:ascii="Arial Narrow" w:hAnsi="Arial Narrow" w:cs="Times New Roman"/>
          <w:sz w:val="24"/>
          <w:szCs w:val="24"/>
        </w:rPr>
        <w:t>C</w:t>
      </w:r>
      <w:r w:rsidRPr="00251CD3">
        <w:rPr>
          <w:rFonts w:ascii="Arial Narrow" w:hAnsi="Arial Narrow" w:cs="Times New Roman"/>
          <w:sz w:val="24"/>
          <w:szCs w:val="24"/>
        </w:rPr>
        <w:tab/>
      </w:r>
      <w:r w:rsidRPr="00251CD3">
        <w:rPr>
          <w:rFonts w:ascii="Arial Narrow" w:hAnsi="Arial Narrow" w:cs="Times New Roman"/>
          <w:sz w:val="24"/>
          <w:szCs w:val="24"/>
        </w:rPr>
        <w:tab/>
      </w:r>
      <w:r w:rsidR="009869DB" w:rsidRPr="00251CD3">
        <w:rPr>
          <w:rFonts w:ascii="Arial Narrow" w:hAnsi="Arial Narrow" w:cs="Times New Roman"/>
          <w:sz w:val="24"/>
          <w:szCs w:val="24"/>
        </w:rPr>
        <w:tab/>
      </w:r>
      <w:r w:rsidRPr="00251CD3">
        <w:rPr>
          <w:rFonts w:ascii="Arial Narrow" w:hAnsi="Arial Narrow" w:cs="Times New Roman"/>
          <w:sz w:val="24"/>
          <w:szCs w:val="24"/>
        </w:rPr>
        <w:t>-</w:t>
      </w:r>
      <w:r w:rsidRPr="00251CD3">
        <w:rPr>
          <w:rFonts w:ascii="Arial Narrow" w:hAnsi="Arial Narrow" w:cs="Times New Roman"/>
          <w:sz w:val="24"/>
          <w:szCs w:val="24"/>
        </w:rPr>
        <w:tab/>
        <w:t>AA4</w:t>
      </w:r>
    </w:p>
    <w:p w14:paraId="05F61F4C" w14:textId="4EC000D5"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vlhkost vzduchu 5 až 95%</w:t>
      </w:r>
      <w:r w:rsidR="004A4DDF" w:rsidRPr="00251CD3">
        <w:rPr>
          <w:rFonts w:ascii="Arial Narrow" w:hAnsi="Arial Narrow" w:cs="Times New Roman"/>
          <w:sz w:val="24"/>
          <w:szCs w:val="24"/>
        </w:rPr>
        <w:tab/>
      </w:r>
      <w:r w:rsidRPr="00251CD3">
        <w:rPr>
          <w:rFonts w:ascii="Arial Narrow" w:hAnsi="Arial Narrow" w:cs="Times New Roman"/>
          <w:sz w:val="24"/>
          <w:szCs w:val="24"/>
        </w:rPr>
        <w:tab/>
        <w:t>-</w:t>
      </w:r>
      <w:r w:rsidRPr="00251CD3">
        <w:rPr>
          <w:rFonts w:ascii="Arial Narrow" w:hAnsi="Arial Narrow" w:cs="Times New Roman"/>
          <w:sz w:val="24"/>
          <w:szCs w:val="24"/>
        </w:rPr>
        <w:tab/>
        <w:t>AB4</w:t>
      </w:r>
    </w:p>
    <w:p w14:paraId="4E1B6579" w14:textId="36ECCE96"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zanedbatelný účinek vody</w:t>
      </w:r>
      <w:r w:rsidR="004A4DDF" w:rsidRPr="00251CD3">
        <w:rPr>
          <w:rFonts w:ascii="Arial Narrow" w:hAnsi="Arial Narrow" w:cs="Times New Roman"/>
          <w:sz w:val="24"/>
          <w:szCs w:val="24"/>
        </w:rPr>
        <w:tab/>
      </w:r>
      <w:r w:rsidRPr="00251CD3">
        <w:rPr>
          <w:rFonts w:ascii="Arial Narrow" w:hAnsi="Arial Narrow" w:cs="Times New Roman"/>
          <w:sz w:val="24"/>
          <w:szCs w:val="24"/>
        </w:rPr>
        <w:tab/>
        <w:t>-</w:t>
      </w:r>
      <w:r w:rsidRPr="00251CD3">
        <w:rPr>
          <w:rFonts w:ascii="Arial Narrow" w:hAnsi="Arial Narrow" w:cs="Times New Roman"/>
          <w:sz w:val="24"/>
          <w:szCs w:val="24"/>
        </w:rPr>
        <w:tab/>
        <w:t>AD1</w:t>
      </w:r>
    </w:p>
    <w:p w14:paraId="0C10BC03" w14:textId="01A6FA89"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cizí tělesa prašnost</w:t>
      </w:r>
      <w:r w:rsidRPr="00251CD3">
        <w:rPr>
          <w:rFonts w:ascii="Arial Narrow" w:hAnsi="Arial Narrow" w:cs="Times New Roman"/>
          <w:sz w:val="24"/>
          <w:szCs w:val="24"/>
        </w:rPr>
        <w:tab/>
      </w:r>
      <w:r w:rsidRPr="00251CD3">
        <w:rPr>
          <w:rFonts w:ascii="Arial Narrow" w:hAnsi="Arial Narrow" w:cs="Times New Roman"/>
          <w:sz w:val="24"/>
          <w:szCs w:val="24"/>
        </w:rPr>
        <w:tab/>
      </w:r>
      <w:r w:rsidR="009869DB" w:rsidRPr="00251CD3">
        <w:rPr>
          <w:rFonts w:ascii="Arial Narrow" w:hAnsi="Arial Narrow" w:cs="Times New Roman"/>
          <w:sz w:val="24"/>
          <w:szCs w:val="24"/>
        </w:rPr>
        <w:tab/>
      </w:r>
      <w:r w:rsidRPr="00251CD3">
        <w:rPr>
          <w:rFonts w:ascii="Arial Narrow" w:hAnsi="Arial Narrow" w:cs="Times New Roman"/>
          <w:sz w:val="24"/>
          <w:szCs w:val="24"/>
        </w:rPr>
        <w:t>-</w:t>
      </w:r>
      <w:r w:rsidRPr="00251CD3">
        <w:rPr>
          <w:rFonts w:ascii="Arial Narrow" w:hAnsi="Arial Narrow" w:cs="Times New Roman"/>
          <w:sz w:val="24"/>
          <w:szCs w:val="24"/>
        </w:rPr>
        <w:tab/>
        <w:t>AE1</w:t>
      </w:r>
    </w:p>
    <w:p w14:paraId="79096586" w14:textId="35BE16DA"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nadmořská výška</w:t>
      </w:r>
      <w:r w:rsidRPr="00251CD3">
        <w:rPr>
          <w:rFonts w:ascii="Arial Narrow" w:hAnsi="Arial Narrow" w:cs="Times New Roman"/>
          <w:sz w:val="24"/>
          <w:szCs w:val="24"/>
        </w:rPr>
        <w:tab/>
      </w:r>
      <w:r w:rsidRPr="00251CD3">
        <w:rPr>
          <w:rFonts w:ascii="Arial Narrow" w:hAnsi="Arial Narrow" w:cs="Times New Roman"/>
          <w:sz w:val="24"/>
          <w:szCs w:val="24"/>
        </w:rPr>
        <w:tab/>
      </w:r>
      <w:r w:rsidR="004A4DDF" w:rsidRPr="00251CD3">
        <w:rPr>
          <w:rFonts w:ascii="Arial Narrow" w:hAnsi="Arial Narrow" w:cs="Times New Roman"/>
          <w:sz w:val="24"/>
          <w:szCs w:val="24"/>
        </w:rPr>
        <w:tab/>
      </w:r>
      <w:r w:rsidRPr="00251CD3">
        <w:rPr>
          <w:rFonts w:ascii="Arial Narrow" w:hAnsi="Arial Narrow" w:cs="Times New Roman"/>
          <w:sz w:val="24"/>
          <w:szCs w:val="24"/>
        </w:rPr>
        <w:t>-</w:t>
      </w:r>
      <w:r w:rsidRPr="00251CD3">
        <w:rPr>
          <w:rFonts w:ascii="Arial Narrow" w:hAnsi="Arial Narrow" w:cs="Times New Roman"/>
          <w:sz w:val="24"/>
          <w:szCs w:val="24"/>
        </w:rPr>
        <w:tab/>
        <w:t>AC1</w:t>
      </w:r>
    </w:p>
    <w:p w14:paraId="7888CCD9" w14:textId="7DE60826"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koroze-zanedbatelná</w:t>
      </w:r>
      <w:r w:rsidRPr="00251CD3">
        <w:rPr>
          <w:rFonts w:ascii="Arial Narrow" w:hAnsi="Arial Narrow" w:cs="Times New Roman"/>
          <w:sz w:val="24"/>
          <w:szCs w:val="24"/>
        </w:rPr>
        <w:tab/>
      </w:r>
      <w:r w:rsidRPr="00251CD3">
        <w:rPr>
          <w:rFonts w:ascii="Arial Narrow" w:hAnsi="Arial Narrow" w:cs="Times New Roman"/>
          <w:sz w:val="24"/>
          <w:szCs w:val="24"/>
        </w:rPr>
        <w:tab/>
      </w:r>
      <w:r w:rsidR="009869DB" w:rsidRPr="00251CD3">
        <w:rPr>
          <w:rFonts w:ascii="Arial Narrow" w:hAnsi="Arial Narrow" w:cs="Times New Roman"/>
          <w:sz w:val="24"/>
          <w:szCs w:val="24"/>
        </w:rPr>
        <w:tab/>
      </w:r>
      <w:r w:rsidRPr="00251CD3">
        <w:rPr>
          <w:rFonts w:ascii="Arial Narrow" w:hAnsi="Arial Narrow" w:cs="Times New Roman"/>
          <w:sz w:val="24"/>
          <w:szCs w:val="24"/>
        </w:rPr>
        <w:t>-</w:t>
      </w:r>
      <w:r w:rsidRPr="00251CD3">
        <w:rPr>
          <w:rFonts w:ascii="Arial Narrow" w:hAnsi="Arial Narrow" w:cs="Times New Roman"/>
          <w:sz w:val="24"/>
          <w:szCs w:val="24"/>
        </w:rPr>
        <w:tab/>
        <w:t>AF1</w:t>
      </w:r>
    </w:p>
    <w:p w14:paraId="332794BF" w14:textId="7CD3922F"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vibrace-zanedbatelné</w:t>
      </w:r>
      <w:r w:rsidRPr="00251CD3">
        <w:rPr>
          <w:rFonts w:ascii="Arial Narrow" w:hAnsi="Arial Narrow" w:cs="Times New Roman"/>
          <w:sz w:val="24"/>
          <w:szCs w:val="24"/>
        </w:rPr>
        <w:tab/>
      </w:r>
      <w:r w:rsidRPr="00251CD3">
        <w:rPr>
          <w:rFonts w:ascii="Arial Narrow" w:hAnsi="Arial Narrow" w:cs="Times New Roman"/>
          <w:sz w:val="24"/>
          <w:szCs w:val="24"/>
        </w:rPr>
        <w:tab/>
      </w:r>
      <w:r w:rsidR="009869DB" w:rsidRPr="00251CD3">
        <w:rPr>
          <w:rFonts w:ascii="Arial Narrow" w:hAnsi="Arial Narrow" w:cs="Times New Roman"/>
          <w:sz w:val="24"/>
          <w:szCs w:val="24"/>
        </w:rPr>
        <w:tab/>
      </w:r>
      <w:r w:rsidRPr="00251CD3">
        <w:rPr>
          <w:rFonts w:ascii="Arial Narrow" w:hAnsi="Arial Narrow" w:cs="Times New Roman"/>
          <w:sz w:val="24"/>
          <w:szCs w:val="24"/>
        </w:rPr>
        <w:t>-</w:t>
      </w:r>
      <w:r w:rsidRPr="00251CD3">
        <w:rPr>
          <w:rFonts w:ascii="Arial Narrow" w:hAnsi="Arial Narrow" w:cs="Times New Roman"/>
          <w:sz w:val="24"/>
          <w:szCs w:val="24"/>
        </w:rPr>
        <w:tab/>
        <w:t>AH1</w:t>
      </w:r>
    </w:p>
    <w:p w14:paraId="10823D3B" w14:textId="5B9C156D"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schopnost lidí</w:t>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009869DB" w:rsidRPr="00251CD3">
        <w:rPr>
          <w:rFonts w:ascii="Arial Narrow" w:hAnsi="Arial Narrow" w:cs="Times New Roman"/>
          <w:sz w:val="24"/>
          <w:szCs w:val="24"/>
        </w:rPr>
        <w:tab/>
      </w:r>
      <w:r w:rsidRPr="00251CD3">
        <w:rPr>
          <w:rFonts w:ascii="Arial Narrow" w:hAnsi="Arial Narrow" w:cs="Times New Roman"/>
          <w:sz w:val="24"/>
          <w:szCs w:val="24"/>
        </w:rPr>
        <w:t>-</w:t>
      </w:r>
      <w:r w:rsidRPr="00251CD3">
        <w:rPr>
          <w:rFonts w:ascii="Arial Narrow" w:hAnsi="Arial Narrow" w:cs="Times New Roman"/>
          <w:sz w:val="24"/>
          <w:szCs w:val="24"/>
        </w:rPr>
        <w:tab/>
        <w:t>BA2</w:t>
      </w:r>
    </w:p>
    <w:p w14:paraId="6F73ABBD" w14:textId="0DEED649"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dotyk se zemí</w:t>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009869DB" w:rsidRPr="00251CD3">
        <w:rPr>
          <w:rFonts w:ascii="Arial Narrow" w:hAnsi="Arial Narrow" w:cs="Times New Roman"/>
          <w:sz w:val="24"/>
          <w:szCs w:val="24"/>
        </w:rPr>
        <w:tab/>
      </w:r>
      <w:r w:rsidRPr="00251CD3">
        <w:rPr>
          <w:rFonts w:ascii="Arial Narrow" w:hAnsi="Arial Narrow" w:cs="Times New Roman"/>
          <w:sz w:val="24"/>
          <w:szCs w:val="24"/>
        </w:rPr>
        <w:t>-</w:t>
      </w:r>
      <w:r w:rsidRPr="00251CD3">
        <w:rPr>
          <w:rFonts w:ascii="Arial Narrow" w:hAnsi="Arial Narrow" w:cs="Times New Roman"/>
          <w:sz w:val="24"/>
          <w:szCs w:val="24"/>
        </w:rPr>
        <w:tab/>
        <w:t>BC1</w:t>
      </w:r>
    </w:p>
    <w:p w14:paraId="4390716A" w14:textId="1E9F6046"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únik-snadný</w:t>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009869DB" w:rsidRPr="00251CD3">
        <w:rPr>
          <w:rFonts w:ascii="Arial Narrow" w:hAnsi="Arial Narrow" w:cs="Times New Roman"/>
          <w:sz w:val="24"/>
          <w:szCs w:val="24"/>
        </w:rPr>
        <w:tab/>
      </w:r>
      <w:r w:rsidRPr="00251CD3">
        <w:rPr>
          <w:rFonts w:ascii="Arial Narrow" w:hAnsi="Arial Narrow" w:cs="Times New Roman"/>
          <w:sz w:val="24"/>
          <w:szCs w:val="24"/>
        </w:rPr>
        <w:t>-</w:t>
      </w:r>
      <w:r w:rsidRPr="00251CD3">
        <w:rPr>
          <w:rFonts w:ascii="Arial Narrow" w:hAnsi="Arial Narrow" w:cs="Times New Roman"/>
          <w:sz w:val="24"/>
          <w:szCs w:val="24"/>
        </w:rPr>
        <w:tab/>
        <w:t>BD1</w:t>
      </w:r>
    </w:p>
    <w:p w14:paraId="175BBDD0"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 xml:space="preserve">      V umývacích prostorech je nutno dodržet zóny a předpisy ČSN 33 2000-7-701 ed.2</w:t>
      </w:r>
    </w:p>
    <w:p w14:paraId="358D80EC"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Venkovní prostory :</w:t>
      </w:r>
    </w:p>
    <w:p w14:paraId="1097A598" w14:textId="633D2848"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 xml:space="preserve">teplota okolí -25 </w:t>
      </w:r>
      <w:r w:rsidRPr="00251CD3">
        <w:rPr>
          <w:rFonts w:ascii="Arial Narrow" w:hAnsi="Arial Narrow" w:cs="Times New Roman"/>
          <w:sz w:val="24"/>
          <w:szCs w:val="24"/>
          <w:vertAlign w:val="superscript"/>
        </w:rPr>
        <w:t>o</w:t>
      </w:r>
      <w:r w:rsidRPr="00251CD3">
        <w:rPr>
          <w:rFonts w:ascii="Arial Narrow" w:hAnsi="Arial Narrow" w:cs="Times New Roman"/>
          <w:sz w:val="24"/>
          <w:szCs w:val="24"/>
        </w:rPr>
        <w:t xml:space="preserve">C až +55 </w:t>
      </w:r>
      <w:r w:rsidRPr="00251CD3">
        <w:rPr>
          <w:rFonts w:ascii="Arial Narrow" w:hAnsi="Arial Narrow" w:cs="Times New Roman"/>
          <w:sz w:val="24"/>
          <w:szCs w:val="24"/>
          <w:vertAlign w:val="superscript"/>
        </w:rPr>
        <w:t>o</w:t>
      </w:r>
      <w:r w:rsidRPr="00251CD3">
        <w:rPr>
          <w:rFonts w:ascii="Arial Narrow" w:hAnsi="Arial Narrow" w:cs="Times New Roman"/>
          <w:sz w:val="24"/>
          <w:szCs w:val="24"/>
        </w:rPr>
        <w:t>C</w:t>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009869DB" w:rsidRPr="00251CD3">
        <w:rPr>
          <w:rFonts w:ascii="Arial Narrow" w:hAnsi="Arial Narrow" w:cs="Times New Roman"/>
          <w:sz w:val="24"/>
          <w:szCs w:val="24"/>
        </w:rPr>
        <w:tab/>
      </w:r>
      <w:r w:rsidRPr="00251CD3">
        <w:rPr>
          <w:rFonts w:ascii="Arial Narrow" w:hAnsi="Arial Narrow" w:cs="Times New Roman"/>
          <w:sz w:val="24"/>
          <w:szCs w:val="24"/>
        </w:rPr>
        <w:t>-</w:t>
      </w:r>
      <w:r w:rsidRPr="00251CD3">
        <w:rPr>
          <w:rFonts w:ascii="Arial Narrow" w:hAnsi="Arial Narrow" w:cs="Times New Roman"/>
          <w:sz w:val="24"/>
          <w:szCs w:val="24"/>
        </w:rPr>
        <w:tab/>
        <w:t>AA7</w:t>
      </w:r>
    </w:p>
    <w:p w14:paraId="24B8731D"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 xml:space="preserve">prostory nechráněné před atm. vlivy bez regulace teploty   </w:t>
      </w:r>
      <w:r w:rsidRPr="00251CD3">
        <w:rPr>
          <w:rFonts w:ascii="Arial Narrow" w:hAnsi="Arial Narrow" w:cs="Times New Roman"/>
          <w:sz w:val="24"/>
          <w:szCs w:val="24"/>
        </w:rPr>
        <w:tab/>
        <w:t xml:space="preserve">- </w:t>
      </w:r>
      <w:r w:rsidRPr="00251CD3">
        <w:rPr>
          <w:rFonts w:ascii="Arial Narrow" w:hAnsi="Arial Narrow" w:cs="Times New Roman"/>
          <w:sz w:val="24"/>
          <w:szCs w:val="24"/>
        </w:rPr>
        <w:tab/>
        <w:t>AB8</w:t>
      </w:r>
    </w:p>
    <w:p w14:paraId="4B2C78CF" w14:textId="3C3F3D9B"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možnost spadu vody</w:t>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Pr="00251CD3">
        <w:rPr>
          <w:rFonts w:ascii="Arial Narrow" w:hAnsi="Arial Narrow" w:cs="Times New Roman"/>
          <w:sz w:val="24"/>
          <w:szCs w:val="24"/>
        </w:rPr>
        <w:tab/>
      </w:r>
      <w:r w:rsidR="009869DB" w:rsidRPr="00251CD3">
        <w:rPr>
          <w:rFonts w:ascii="Arial Narrow" w:hAnsi="Arial Narrow" w:cs="Times New Roman"/>
          <w:sz w:val="24"/>
          <w:szCs w:val="24"/>
        </w:rPr>
        <w:tab/>
      </w:r>
      <w:r w:rsidRPr="00251CD3">
        <w:rPr>
          <w:rFonts w:ascii="Arial Narrow" w:hAnsi="Arial Narrow" w:cs="Times New Roman"/>
          <w:sz w:val="24"/>
          <w:szCs w:val="24"/>
        </w:rPr>
        <w:t>-</w:t>
      </w:r>
      <w:r w:rsidRPr="00251CD3">
        <w:rPr>
          <w:rFonts w:ascii="Arial Narrow" w:hAnsi="Arial Narrow" w:cs="Times New Roman"/>
          <w:sz w:val="24"/>
          <w:szCs w:val="24"/>
        </w:rPr>
        <w:tab/>
        <w:t>AD3</w:t>
      </w:r>
    </w:p>
    <w:p w14:paraId="0BB38D6F" w14:textId="612B28EA"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ab/>
        <w:t>Konstrukce budov :</w:t>
      </w:r>
      <w:r w:rsidRPr="00251CD3">
        <w:rPr>
          <w:rFonts w:ascii="Arial Narrow" w:hAnsi="Arial Narrow" w:cs="Times New Roman"/>
          <w:sz w:val="24"/>
          <w:szCs w:val="24"/>
        </w:rPr>
        <w:tab/>
      </w:r>
      <w:r w:rsidR="004A4DDF" w:rsidRPr="00251CD3">
        <w:rPr>
          <w:rFonts w:ascii="Arial Narrow" w:hAnsi="Arial Narrow" w:cs="Times New Roman"/>
          <w:sz w:val="24"/>
          <w:szCs w:val="24"/>
        </w:rPr>
        <w:tab/>
      </w:r>
      <w:r w:rsidRPr="00251CD3">
        <w:rPr>
          <w:rFonts w:ascii="Arial Narrow" w:hAnsi="Arial Narrow" w:cs="Times New Roman"/>
          <w:sz w:val="24"/>
          <w:szCs w:val="24"/>
        </w:rPr>
        <w:t>nehořlavé</w:t>
      </w:r>
      <w:r w:rsidRPr="00251CD3">
        <w:rPr>
          <w:rFonts w:ascii="Arial Narrow" w:hAnsi="Arial Narrow" w:cs="Times New Roman"/>
          <w:sz w:val="24"/>
          <w:szCs w:val="24"/>
        </w:rPr>
        <w:tab/>
      </w:r>
      <w:r w:rsidRPr="00251CD3">
        <w:rPr>
          <w:rFonts w:ascii="Arial Narrow" w:hAnsi="Arial Narrow" w:cs="Times New Roman"/>
          <w:sz w:val="24"/>
          <w:szCs w:val="24"/>
        </w:rPr>
        <w:tab/>
      </w:r>
      <w:r w:rsidR="009869DB" w:rsidRPr="00251CD3">
        <w:rPr>
          <w:rFonts w:ascii="Arial Narrow" w:hAnsi="Arial Narrow" w:cs="Times New Roman"/>
          <w:sz w:val="24"/>
          <w:szCs w:val="24"/>
        </w:rPr>
        <w:tab/>
      </w:r>
      <w:r w:rsidRPr="00251CD3">
        <w:rPr>
          <w:rFonts w:ascii="Arial Narrow" w:hAnsi="Arial Narrow" w:cs="Times New Roman"/>
          <w:sz w:val="24"/>
          <w:szCs w:val="24"/>
        </w:rPr>
        <w:t>-</w:t>
      </w:r>
      <w:r w:rsidRPr="00251CD3">
        <w:rPr>
          <w:rFonts w:ascii="Arial Narrow" w:hAnsi="Arial Narrow" w:cs="Times New Roman"/>
          <w:sz w:val="24"/>
          <w:szCs w:val="24"/>
        </w:rPr>
        <w:tab/>
        <w:t>CA1</w:t>
      </w:r>
    </w:p>
    <w:p w14:paraId="2D9BF933" w14:textId="77777777" w:rsidR="00885B4B" w:rsidRPr="00251CD3" w:rsidRDefault="00885B4B" w:rsidP="00F7614D">
      <w:pPr>
        <w:rPr>
          <w:rFonts w:ascii="Arial Narrow" w:hAnsi="Arial Narrow" w:cs="Times New Roman"/>
          <w:b/>
          <w:bCs/>
          <w:sz w:val="24"/>
          <w:szCs w:val="24"/>
        </w:rPr>
      </w:pPr>
    </w:p>
    <w:p w14:paraId="36253602" w14:textId="77777777" w:rsidR="00885B4B" w:rsidRPr="00251CD3" w:rsidRDefault="00885B4B" w:rsidP="00F7614D">
      <w:pPr>
        <w:rPr>
          <w:rFonts w:ascii="Arial Narrow" w:hAnsi="Arial Narrow" w:cs="Times New Roman"/>
          <w:b/>
          <w:bCs/>
          <w:sz w:val="24"/>
          <w:szCs w:val="24"/>
        </w:rPr>
      </w:pPr>
    </w:p>
    <w:p w14:paraId="25F97F00" w14:textId="77777777" w:rsidR="00885B4B" w:rsidRPr="00251CD3" w:rsidRDefault="00885B4B" w:rsidP="00F7614D">
      <w:pPr>
        <w:rPr>
          <w:rFonts w:ascii="Arial Narrow" w:hAnsi="Arial Narrow" w:cs="Times New Roman"/>
          <w:b/>
          <w:bCs/>
          <w:sz w:val="24"/>
          <w:szCs w:val="24"/>
        </w:rPr>
      </w:pPr>
    </w:p>
    <w:p w14:paraId="18881A61" w14:textId="77777777" w:rsidR="00885B4B" w:rsidRPr="00251CD3" w:rsidRDefault="00885B4B" w:rsidP="00F7614D">
      <w:pPr>
        <w:rPr>
          <w:rFonts w:ascii="Arial Narrow" w:hAnsi="Arial Narrow" w:cs="Times New Roman"/>
          <w:b/>
          <w:bCs/>
          <w:sz w:val="24"/>
          <w:szCs w:val="24"/>
        </w:rPr>
      </w:pPr>
    </w:p>
    <w:p w14:paraId="25425A4A" w14:textId="77777777" w:rsidR="00885B4B" w:rsidRPr="00251CD3" w:rsidRDefault="00885B4B" w:rsidP="00F7614D">
      <w:pPr>
        <w:rPr>
          <w:rFonts w:ascii="Arial Narrow" w:hAnsi="Arial Narrow" w:cs="Times New Roman"/>
          <w:b/>
          <w:bCs/>
          <w:sz w:val="24"/>
          <w:szCs w:val="24"/>
        </w:rPr>
      </w:pPr>
    </w:p>
    <w:p w14:paraId="612B45BA" w14:textId="77777777" w:rsidR="00885B4B" w:rsidRPr="00251CD3" w:rsidRDefault="00885B4B" w:rsidP="00F7614D">
      <w:pPr>
        <w:rPr>
          <w:rFonts w:ascii="Arial Narrow" w:hAnsi="Arial Narrow" w:cs="Times New Roman"/>
          <w:b/>
          <w:bCs/>
          <w:sz w:val="24"/>
          <w:szCs w:val="24"/>
        </w:rPr>
      </w:pPr>
    </w:p>
    <w:p w14:paraId="3DDA5DB6" w14:textId="77777777" w:rsidR="00885B4B" w:rsidRPr="00251CD3" w:rsidRDefault="00885B4B" w:rsidP="00F7614D">
      <w:pPr>
        <w:rPr>
          <w:rFonts w:ascii="Arial Narrow" w:hAnsi="Arial Narrow" w:cs="Times New Roman"/>
          <w:b/>
          <w:bCs/>
          <w:sz w:val="24"/>
          <w:szCs w:val="24"/>
        </w:rPr>
      </w:pPr>
    </w:p>
    <w:p w14:paraId="1730140B" w14:textId="77777777" w:rsidR="00885B4B" w:rsidRPr="00251CD3" w:rsidRDefault="00885B4B" w:rsidP="00F7614D">
      <w:pPr>
        <w:rPr>
          <w:rFonts w:ascii="Arial Narrow" w:hAnsi="Arial Narrow" w:cs="Times New Roman"/>
          <w:b/>
          <w:bCs/>
          <w:sz w:val="24"/>
          <w:szCs w:val="24"/>
        </w:rPr>
      </w:pPr>
    </w:p>
    <w:p w14:paraId="2ECD0B1D" w14:textId="77777777" w:rsidR="00885B4B" w:rsidRPr="00251CD3" w:rsidRDefault="00885B4B" w:rsidP="00F7614D">
      <w:pPr>
        <w:rPr>
          <w:rFonts w:ascii="Arial Narrow" w:hAnsi="Arial Narrow" w:cs="Times New Roman"/>
          <w:b/>
          <w:bCs/>
          <w:sz w:val="24"/>
          <w:szCs w:val="24"/>
        </w:rPr>
      </w:pPr>
    </w:p>
    <w:p w14:paraId="52FFC041" w14:textId="77777777" w:rsidR="00885B4B" w:rsidRPr="00251CD3" w:rsidRDefault="00885B4B" w:rsidP="00F7614D">
      <w:pPr>
        <w:rPr>
          <w:rFonts w:ascii="Arial Narrow" w:hAnsi="Arial Narrow" w:cs="Times New Roman"/>
          <w:b/>
          <w:bCs/>
          <w:sz w:val="24"/>
          <w:szCs w:val="24"/>
        </w:rPr>
      </w:pPr>
    </w:p>
    <w:p w14:paraId="433626EE" w14:textId="77777777" w:rsidR="00A62ABC" w:rsidRPr="00251CD3" w:rsidRDefault="00A62ABC" w:rsidP="00F7614D">
      <w:pPr>
        <w:rPr>
          <w:rFonts w:ascii="Arial Narrow" w:hAnsi="Arial Narrow" w:cs="Times New Roman"/>
          <w:b/>
          <w:bCs/>
          <w:sz w:val="24"/>
          <w:szCs w:val="24"/>
        </w:rPr>
      </w:pPr>
    </w:p>
    <w:p w14:paraId="41534258" w14:textId="64310015" w:rsidR="00F7614D" w:rsidRPr="00251CD3" w:rsidRDefault="00F7614D" w:rsidP="00F7614D">
      <w:pPr>
        <w:rPr>
          <w:rFonts w:ascii="Arial Narrow" w:hAnsi="Arial Narrow" w:cs="Times New Roman"/>
          <w:b/>
          <w:bCs/>
          <w:sz w:val="24"/>
          <w:szCs w:val="24"/>
        </w:rPr>
      </w:pPr>
      <w:r w:rsidRPr="00251CD3">
        <w:rPr>
          <w:rFonts w:ascii="Arial Narrow" w:hAnsi="Arial Narrow" w:cs="Times New Roman"/>
          <w:b/>
          <w:bCs/>
          <w:sz w:val="24"/>
          <w:szCs w:val="24"/>
        </w:rPr>
        <w:lastRenderedPageBreak/>
        <w:t>Údaje o spotřebě – energetická bilance</w:t>
      </w:r>
      <w:r w:rsidR="00DF1FE5" w:rsidRPr="00251CD3">
        <w:rPr>
          <w:rFonts w:ascii="Arial Narrow" w:hAnsi="Arial Narrow" w:cs="Times New Roman"/>
          <w:b/>
          <w:bCs/>
          <w:sz w:val="24"/>
          <w:szCs w:val="24"/>
        </w:rPr>
        <w:t xml:space="preserve"> řešené části</w:t>
      </w:r>
    </w:p>
    <w:p w14:paraId="46DD1FD6" w14:textId="77777777" w:rsidR="00937B1F" w:rsidRPr="00251CD3" w:rsidRDefault="00937B1F" w:rsidP="00F7614D">
      <w:pPr>
        <w:rPr>
          <w:rFonts w:ascii="Arial Narrow" w:hAnsi="Arial Narrow" w:cs="Times New Roman"/>
          <w:b/>
          <w:bCs/>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3628"/>
      </w:tblGrid>
      <w:tr w:rsidR="00251CD3" w:rsidRPr="00251CD3" w14:paraId="02768A17" w14:textId="77777777" w:rsidTr="004A4DDF">
        <w:trPr>
          <w:trHeight w:val="293"/>
        </w:trPr>
        <w:tc>
          <w:tcPr>
            <w:tcW w:w="4617" w:type="dxa"/>
          </w:tcPr>
          <w:p w14:paraId="3224FCB1"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Světelná elektroinstalace</w:t>
            </w:r>
          </w:p>
        </w:tc>
        <w:tc>
          <w:tcPr>
            <w:tcW w:w="3628" w:type="dxa"/>
          </w:tcPr>
          <w:p w14:paraId="4FFEF129" w14:textId="70C69F79" w:rsidR="00F7614D" w:rsidRPr="00251CD3" w:rsidRDefault="004454AA" w:rsidP="00F7614D">
            <w:pPr>
              <w:rPr>
                <w:rFonts w:ascii="Arial Narrow" w:hAnsi="Arial Narrow" w:cs="Times New Roman"/>
                <w:sz w:val="24"/>
                <w:szCs w:val="24"/>
              </w:rPr>
            </w:pPr>
            <w:r>
              <w:rPr>
                <w:rFonts w:ascii="Arial Narrow" w:hAnsi="Arial Narrow" w:cs="Times New Roman"/>
                <w:sz w:val="24"/>
                <w:szCs w:val="24"/>
              </w:rPr>
              <w:t>10</w:t>
            </w:r>
            <w:r w:rsidR="00F7614D" w:rsidRPr="00251CD3">
              <w:rPr>
                <w:rFonts w:ascii="Arial Narrow" w:hAnsi="Arial Narrow" w:cs="Times New Roman"/>
                <w:sz w:val="24"/>
                <w:szCs w:val="24"/>
              </w:rPr>
              <w:t xml:space="preserve"> k</w:t>
            </w:r>
            <w:r w:rsidR="00F73157" w:rsidRPr="00251CD3">
              <w:rPr>
                <w:rFonts w:ascii="Arial Narrow" w:hAnsi="Arial Narrow" w:cs="Times New Roman"/>
                <w:sz w:val="24"/>
                <w:szCs w:val="24"/>
              </w:rPr>
              <w:t>W</w:t>
            </w:r>
          </w:p>
        </w:tc>
      </w:tr>
      <w:tr w:rsidR="00251CD3" w:rsidRPr="00251CD3" w14:paraId="330E08D1" w14:textId="77777777" w:rsidTr="004A4DDF">
        <w:trPr>
          <w:trHeight w:val="293"/>
        </w:trPr>
        <w:tc>
          <w:tcPr>
            <w:tcW w:w="4617" w:type="dxa"/>
          </w:tcPr>
          <w:p w14:paraId="189C3FD1" w14:textId="77777777"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Zásuvková elektroinstalace</w:t>
            </w:r>
          </w:p>
        </w:tc>
        <w:tc>
          <w:tcPr>
            <w:tcW w:w="3628" w:type="dxa"/>
          </w:tcPr>
          <w:p w14:paraId="3D48F5E4" w14:textId="57FB7601" w:rsidR="00F7614D" w:rsidRPr="00251CD3" w:rsidRDefault="004454AA" w:rsidP="00F7614D">
            <w:pPr>
              <w:rPr>
                <w:rFonts w:ascii="Arial Narrow" w:hAnsi="Arial Narrow" w:cs="Times New Roman"/>
                <w:sz w:val="24"/>
                <w:szCs w:val="24"/>
              </w:rPr>
            </w:pPr>
            <w:r>
              <w:rPr>
                <w:rFonts w:ascii="Arial Narrow" w:hAnsi="Arial Narrow" w:cs="Times New Roman"/>
                <w:sz w:val="24"/>
                <w:szCs w:val="24"/>
              </w:rPr>
              <w:t>1</w:t>
            </w:r>
            <w:r w:rsidR="009A4130" w:rsidRPr="00251CD3">
              <w:rPr>
                <w:rFonts w:ascii="Arial Narrow" w:hAnsi="Arial Narrow" w:cs="Times New Roman"/>
                <w:sz w:val="24"/>
                <w:szCs w:val="24"/>
              </w:rPr>
              <w:t xml:space="preserve">5 </w:t>
            </w:r>
            <w:r w:rsidR="00F7614D" w:rsidRPr="00251CD3">
              <w:rPr>
                <w:rFonts w:ascii="Arial Narrow" w:hAnsi="Arial Narrow" w:cs="Times New Roman"/>
                <w:sz w:val="24"/>
                <w:szCs w:val="24"/>
              </w:rPr>
              <w:t>kW</w:t>
            </w:r>
          </w:p>
        </w:tc>
      </w:tr>
      <w:tr w:rsidR="00251CD3" w:rsidRPr="00251CD3" w14:paraId="423C1F62" w14:textId="77777777" w:rsidTr="004A4DDF">
        <w:trPr>
          <w:trHeight w:val="293"/>
        </w:trPr>
        <w:tc>
          <w:tcPr>
            <w:tcW w:w="4617" w:type="dxa"/>
          </w:tcPr>
          <w:p w14:paraId="7FAB3520" w14:textId="64190A26" w:rsidR="004A74DE" w:rsidRPr="00251CD3" w:rsidRDefault="004454AA" w:rsidP="00F7614D">
            <w:pPr>
              <w:rPr>
                <w:rFonts w:ascii="Arial Narrow" w:hAnsi="Arial Narrow" w:cs="Times New Roman"/>
                <w:sz w:val="24"/>
                <w:szCs w:val="24"/>
              </w:rPr>
            </w:pPr>
            <w:r>
              <w:rPr>
                <w:rFonts w:ascii="Arial Narrow" w:hAnsi="Arial Narrow" w:cs="Times New Roman"/>
                <w:sz w:val="24"/>
                <w:szCs w:val="24"/>
              </w:rPr>
              <w:t>Sporák</w:t>
            </w:r>
          </w:p>
        </w:tc>
        <w:tc>
          <w:tcPr>
            <w:tcW w:w="3628" w:type="dxa"/>
          </w:tcPr>
          <w:p w14:paraId="6622058F" w14:textId="226461B5" w:rsidR="004A74DE" w:rsidRPr="00251CD3" w:rsidRDefault="004454AA" w:rsidP="00F7614D">
            <w:pPr>
              <w:rPr>
                <w:rFonts w:ascii="Arial Narrow" w:hAnsi="Arial Narrow" w:cs="Times New Roman"/>
                <w:sz w:val="24"/>
                <w:szCs w:val="24"/>
              </w:rPr>
            </w:pPr>
            <w:r>
              <w:rPr>
                <w:rFonts w:ascii="Arial Narrow" w:hAnsi="Arial Narrow" w:cs="Times New Roman"/>
                <w:sz w:val="24"/>
                <w:szCs w:val="24"/>
              </w:rPr>
              <w:t>8</w:t>
            </w:r>
            <w:r w:rsidR="0026560A" w:rsidRPr="00251CD3">
              <w:rPr>
                <w:rFonts w:ascii="Arial Narrow" w:hAnsi="Arial Narrow" w:cs="Times New Roman"/>
                <w:sz w:val="24"/>
                <w:szCs w:val="24"/>
              </w:rPr>
              <w:t>,5 k</w:t>
            </w:r>
            <w:r w:rsidR="004A74DE" w:rsidRPr="00251CD3">
              <w:rPr>
                <w:rFonts w:ascii="Arial Narrow" w:hAnsi="Arial Narrow" w:cs="Times New Roman"/>
                <w:sz w:val="24"/>
                <w:szCs w:val="24"/>
              </w:rPr>
              <w:t>W</w:t>
            </w:r>
          </w:p>
        </w:tc>
      </w:tr>
      <w:tr w:rsidR="00251CD3" w:rsidRPr="00251CD3" w14:paraId="1F67776A" w14:textId="77777777" w:rsidTr="004A4DDF">
        <w:trPr>
          <w:trHeight w:val="293"/>
        </w:trPr>
        <w:tc>
          <w:tcPr>
            <w:tcW w:w="4617" w:type="dxa"/>
          </w:tcPr>
          <w:p w14:paraId="5564BAB6" w14:textId="316BA8B7" w:rsidR="0026560A" w:rsidRPr="00251CD3" w:rsidRDefault="004454AA" w:rsidP="00F7614D">
            <w:pPr>
              <w:rPr>
                <w:rFonts w:ascii="Arial Narrow" w:hAnsi="Arial Narrow" w:cs="Times New Roman"/>
                <w:sz w:val="24"/>
                <w:szCs w:val="24"/>
              </w:rPr>
            </w:pPr>
            <w:r>
              <w:rPr>
                <w:rFonts w:ascii="Arial Narrow" w:hAnsi="Arial Narrow" w:cs="Times New Roman"/>
                <w:sz w:val="24"/>
                <w:szCs w:val="24"/>
              </w:rPr>
              <w:t>Varná konvice</w:t>
            </w:r>
          </w:p>
        </w:tc>
        <w:tc>
          <w:tcPr>
            <w:tcW w:w="3628" w:type="dxa"/>
          </w:tcPr>
          <w:p w14:paraId="145BC37E" w14:textId="37256AC2" w:rsidR="0026560A" w:rsidRPr="00251CD3" w:rsidRDefault="004454AA" w:rsidP="00F7614D">
            <w:pPr>
              <w:rPr>
                <w:rFonts w:ascii="Arial Narrow" w:hAnsi="Arial Narrow" w:cs="Times New Roman"/>
                <w:sz w:val="24"/>
                <w:szCs w:val="24"/>
              </w:rPr>
            </w:pPr>
            <w:r>
              <w:rPr>
                <w:rFonts w:ascii="Arial Narrow" w:hAnsi="Arial Narrow" w:cs="Times New Roman"/>
                <w:sz w:val="24"/>
                <w:szCs w:val="24"/>
              </w:rPr>
              <w:t>8</w:t>
            </w:r>
            <w:r w:rsidR="0026560A" w:rsidRPr="00251CD3">
              <w:rPr>
                <w:rFonts w:ascii="Arial Narrow" w:hAnsi="Arial Narrow" w:cs="Times New Roman"/>
                <w:sz w:val="24"/>
                <w:szCs w:val="24"/>
              </w:rPr>
              <w:t xml:space="preserve"> kW</w:t>
            </w:r>
          </w:p>
        </w:tc>
      </w:tr>
      <w:tr w:rsidR="004454AA" w:rsidRPr="00251CD3" w14:paraId="01CCE42D" w14:textId="77777777" w:rsidTr="004A4DDF">
        <w:trPr>
          <w:trHeight w:val="293"/>
        </w:trPr>
        <w:tc>
          <w:tcPr>
            <w:tcW w:w="4617" w:type="dxa"/>
          </w:tcPr>
          <w:p w14:paraId="0EF5CEA8" w14:textId="55BA8A4A" w:rsidR="004454AA" w:rsidRDefault="004454AA" w:rsidP="00F7614D">
            <w:pPr>
              <w:rPr>
                <w:rFonts w:ascii="Arial Narrow" w:hAnsi="Arial Narrow" w:cs="Times New Roman"/>
                <w:sz w:val="24"/>
                <w:szCs w:val="24"/>
              </w:rPr>
            </w:pPr>
            <w:r>
              <w:rPr>
                <w:rFonts w:ascii="Arial Narrow" w:hAnsi="Arial Narrow" w:cs="Times New Roman"/>
                <w:sz w:val="24"/>
                <w:szCs w:val="24"/>
              </w:rPr>
              <w:t>Klimatizace serverovna</w:t>
            </w:r>
          </w:p>
        </w:tc>
        <w:tc>
          <w:tcPr>
            <w:tcW w:w="3628" w:type="dxa"/>
          </w:tcPr>
          <w:p w14:paraId="0705BA68" w14:textId="45094654" w:rsidR="004454AA" w:rsidRDefault="004454AA" w:rsidP="00F7614D">
            <w:pPr>
              <w:rPr>
                <w:rFonts w:ascii="Arial Narrow" w:hAnsi="Arial Narrow" w:cs="Times New Roman"/>
                <w:sz w:val="24"/>
                <w:szCs w:val="24"/>
              </w:rPr>
            </w:pPr>
            <w:r>
              <w:rPr>
                <w:rFonts w:ascii="Arial Narrow" w:hAnsi="Arial Narrow" w:cs="Times New Roman"/>
                <w:sz w:val="24"/>
                <w:szCs w:val="24"/>
              </w:rPr>
              <w:t>3,5 kW</w:t>
            </w:r>
          </w:p>
        </w:tc>
      </w:tr>
      <w:tr w:rsidR="00251CD3" w:rsidRPr="00251CD3" w14:paraId="25688D02" w14:textId="77777777" w:rsidTr="004A4DDF">
        <w:trPr>
          <w:trHeight w:val="293"/>
        </w:trPr>
        <w:tc>
          <w:tcPr>
            <w:tcW w:w="4617" w:type="dxa"/>
          </w:tcPr>
          <w:p w14:paraId="53F92489" w14:textId="1ABF89AA" w:rsidR="006A4889" w:rsidRPr="00251CD3" w:rsidRDefault="004A74DE" w:rsidP="00F7614D">
            <w:pPr>
              <w:rPr>
                <w:rFonts w:ascii="Arial Narrow" w:hAnsi="Arial Narrow" w:cs="Times New Roman"/>
                <w:sz w:val="24"/>
                <w:szCs w:val="24"/>
              </w:rPr>
            </w:pPr>
            <w:r w:rsidRPr="00251CD3">
              <w:rPr>
                <w:rFonts w:ascii="Arial Narrow" w:hAnsi="Arial Narrow" w:cs="Times New Roman"/>
                <w:sz w:val="24"/>
                <w:szCs w:val="24"/>
              </w:rPr>
              <w:t>V</w:t>
            </w:r>
            <w:r w:rsidR="004454AA">
              <w:rPr>
                <w:rFonts w:ascii="Arial Narrow" w:hAnsi="Arial Narrow" w:cs="Times New Roman"/>
                <w:sz w:val="24"/>
                <w:szCs w:val="24"/>
              </w:rPr>
              <w:t>ýtah</w:t>
            </w:r>
          </w:p>
        </w:tc>
        <w:tc>
          <w:tcPr>
            <w:tcW w:w="3628" w:type="dxa"/>
          </w:tcPr>
          <w:p w14:paraId="17FB7948" w14:textId="0CAC4EE3" w:rsidR="006A4889" w:rsidRPr="00251CD3" w:rsidRDefault="004454AA" w:rsidP="00F7614D">
            <w:pPr>
              <w:rPr>
                <w:rFonts w:ascii="Arial Narrow" w:hAnsi="Arial Narrow" w:cs="Times New Roman"/>
                <w:sz w:val="24"/>
                <w:szCs w:val="24"/>
              </w:rPr>
            </w:pPr>
            <w:r>
              <w:rPr>
                <w:rFonts w:ascii="Arial Narrow" w:hAnsi="Arial Narrow" w:cs="Times New Roman"/>
                <w:sz w:val="24"/>
                <w:szCs w:val="24"/>
              </w:rPr>
              <w:t>3,5</w:t>
            </w:r>
            <w:r w:rsidR="006A4889" w:rsidRPr="00251CD3">
              <w:rPr>
                <w:rFonts w:ascii="Arial Narrow" w:hAnsi="Arial Narrow" w:cs="Times New Roman"/>
                <w:sz w:val="24"/>
                <w:szCs w:val="24"/>
              </w:rPr>
              <w:t xml:space="preserve"> kW</w:t>
            </w:r>
          </w:p>
        </w:tc>
      </w:tr>
      <w:tr w:rsidR="00251CD3" w:rsidRPr="00251CD3" w14:paraId="2F2D1C5B" w14:textId="77777777" w:rsidTr="004A4DDF">
        <w:trPr>
          <w:trHeight w:val="293"/>
        </w:trPr>
        <w:tc>
          <w:tcPr>
            <w:tcW w:w="4617" w:type="dxa"/>
            <w:tcBorders>
              <w:top w:val="single" w:sz="4" w:space="0" w:color="auto"/>
              <w:left w:val="single" w:sz="4" w:space="0" w:color="auto"/>
              <w:bottom w:val="single" w:sz="4" w:space="0" w:color="auto"/>
              <w:right w:val="single" w:sz="4" w:space="0" w:color="auto"/>
            </w:tcBorders>
          </w:tcPr>
          <w:p w14:paraId="1BE5E96A" w14:textId="7A87C410" w:rsidR="00F7614D" w:rsidRPr="00251CD3" w:rsidRDefault="00F7614D" w:rsidP="00F7614D">
            <w:pPr>
              <w:rPr>
                <w:rFonts w:ascii="Arial Narrow" w:hAnsi="Arial Narrow" w:cs="Times New Roman"/>
                <w:sz w:val="24"/>
                <w:szCs w:val="24"/>
              </w:rPr>
            </w:pPr>
            <w:r w:rsidRPr="00251CD3">
              <w:rPr>
                <w:rFonts w:ascii="Arial Narrow" w:hAnsi="Arial Narrow" w:cs="Times New Roman"/>
                <w:sz w:val="24"/>
                <w:szCs w:val="24"/>
              </w:rPr>
              <w:t>Ostatní spotřebiče</w:t>
            </w:r>
          </w:p>
        </w:tc>
        <w:tc>
          <w:tcPr>
            <w:tcW w:w="3628" w:type="dxa"/>
            <w:tcBorders>
              <w:top w:val="single" w:sz="4" w:space="0" w:color="auto"/>
              <w:left w:val="single" w:sz="4" w:space="0" w:color="auto"/>
              <w:bottom w:val="single" w:sz="4" w:space="0" w:color="auto"/>
              <w:right w:val="single" w:sz="4" w:space="0" w:color="auto"/>
            </w:tcBorders>
          </w:tcPr>
          <w:p w14:paraId="5E384147" w14:textId="464BDD00" w:rsidR="00F7614D" w:rsidRPr="00251CD3" w:rsidRDefault="0026560A" w:rsidP="00F7614D">
            <w:pPr>
              <w:rPr>
                <w:rFonts w:ascii="Arial Narrow" w:hAnsi="Arial Narrow" w:cs="Times New Roman"/>
                <w:sz w:val="24"/>
                <w:szCs w:val="24"/>
              </w:rPr>
            </w:pPr>
            <w:r w:rsidRPr="00251CD3">
              <w:rPr>
                <w:rFonts w:ascii="Arial Narrow" w:hAnsi="Arial Narrow" w:cs="Times New Roman"/>
                <w:sz w:val="24"/>
                <w:szCs w:val="24"/>
              </w:rPr>
              <w:t>5</w:t>
            </w:r>
            <w:r w:rsidR="00F37C93" w:rsidRPr="00251CD3">
              <w:rPr>
                <w:rFonts w:ascii="Arial Narrow" w:hAnsi="Arial Narrow" w:cs="Times New Roman"/>
                <w:sz w:val="24"/>
                <w:szCs w:val="24"/>
              </w:rPr>
              <w:t xml:space="preserve"> </w:t>
            </w:r>
            <w:r w:rsidR="00F7614D" w:rsidRPr="00251CD3">
              <w:rPr>
                <w:rFonts w:ascii="Arial Narrow" w:hAnsi="Arial Narrow" w:cs="Times New Roman"/>
                <w:sz w:val="24"/>
                <w:szCs w:val="24"/>
              </w:rPr>
              <w:t>kW</w:t>
            </w:r>
          </w:p>
        </w:tc>
      </w:tr>
      <w:tr w:rsidR="00251CD3" w:rsidRPr="00251CD3" w14:paraId="563E856D" w14:textId="77777777" w:rsidTr="004A4DDF">
        <w:trPr>
          <w:trHeight w:val="293"/>
        </w:trPr>
        <w:tc>
          <w:tcPr>
            <w:tcW w:w="4617" w:type="dxa"/>
            <w:tcBorders>
              <w:top w:val="single" w:sz="4" w:space="0" w:color="auto"/>
              <w:left w:val="single" w:sz="4" w:space="0" w:color="auto"/>
              <w:bottom w:val="single" w:sz="4" w:space="0" w:color="auto"/>
              <w:right w:val="single" w:sz="4" w:space="0" w:color="auto"/>
            </w:tcBorders>
          </w:tcPr>
          <w:p w14:paraId="70A5A78C" w14:textId="77777777" w:rsidR="00F7614D" w:rsidRPr="00251CD3" w:rsidRDefault="00F7614D" w:rsidP="00F7614D">
            <w:pPr>
              <w:rPr>
                <w:rFonts w:ascii="Arial Narrow" w:hAnsi="Arial Narrow" w:cs="Times New Roman"/>
                <w:b/>
                <w:sz w:val="24"/>
                <w:szCs w:val="24"/>
              </w:rPr>
            </w:pPr>
            <w:r w:rsidRPr="00251CD3">
              <w:rPr>
                <w:rFonts w:ascii="Arial Narrow" w:hAnsi="Arial Narrow" w:cs="Times New Roman"/>
                <w:b/>
                <w:sz w:val="24"/>
                <w:szCs w:val="24"/>
              </w:rPr>
              <w:t>Celkem ( Celkový instalovaný příkon P</w:t>
            </w:r>
            <w:r w:rsidRPr="00251CD3">
              <w:rPr>
                <w:rFonts w:ascii="Arial Narrow" w:hAnsi="Arial Narrow" w:cs="Times New Roman"/>
                <w:b/>
                <w:sz w:val="24"/>
                <w:szCs w:val="24"/>
                <w:vertAlign w:val="subscript"/>
              </w:rPr>
              <w:t>i</w:t>
            </w:r>
            <w:r w:rsidRPr="00251CD3">
              <w:rPr>
                <w:rFonts w:ascii="Arial Narrow" w:hAnsi="Arial Narrow" w:cs="Times New Roman"/>
                <w:b/>
                <w:sz w:val="24"/>
                <w:szCs w:val="24"/>
              </w:rPr>
              <w:t xml:space="preserve"> )</w:t>
            </w:r>
          </w:p>
        </w:tc>
        <w:tc>
          <w:tcPr>
            <w:tcW w:w="3628" w:type="dxa"/>
            <w:tcBorders>
              <w:top w:val="single" w:sz="4" w:space="0" w:color="auto"/>
              <w:left w:val="single" w:sz="4" w:space="0" w:color="auto"/>
              <w:bottom w:val="single" w:sz="4" w:space="0" w:color="auto"/>
              <w:right w:val="single" w:sz="4" w:space="0" w:color="auto"/>
            </w:tcBorders>
          </w:tcPr>
          <w:p w14:paraId="1E19938F" w14:textId="40EEFBEB" w:rsidR="00F7614D" w:rsidRPr="00251CD3" w:rsidRDefault="004454AA" w:rsidP="00F7614D">
            <w:pPr>
              <w:rPr>
                <w:rFonts w:ascii="Arial Narrow" w:hAnsi="Arial Narrow" w:cs="Times New Roman"/>
                <w:b/>
                <w:sz w:val="24"/>
                <w:szCs w:val="24"/>
              </w:rPr>
            </w:pPr>
            <w:r>
              <w:rPr>
                <w:rFonts w:ascii="Arial Narrow" w:hAnsi="Arial Narrow" w:cs="Times New Roman"/>
                <w:b/>
                <w:sz w:val="24"/>
                <w:szCs w:val="24"/>
              </w:rPr>
              <w:t>53,5</w:t>
            </w:r>
            <w:r w:rsidR="0026560A" w:rsidRPr="00251CD3">
              <w:rPr>
                <w:rFonts w:ascii="Arial Narrow" w:hAnsi="Arial Narrow" w:cs="Times New Roman"/>
                <w:b/>
                <w:sz w:val="24"/>
                <w:szCs w:val="24"/>
              </w:rPr>
              <w:t xml:space="preserve"> </w:t>
            </w:r>
            <w:r w:rsidR="00F7614D" w:rsidRPr="00251CD3">
              <w:rPr>
                <w:rFonts w:ascii="Arial Narrow" w:hAnsi="Arial Narrow" w:cs="Times New Roman"/>
                <w:b/>
                <w:sz w:val="24"/>
                <w:szCs w:val="24"/>
              </w:rPr>
              <w:t>kW</w:t>
            </w:r>
          </w:p>
        </w:tc>
      </w:tr>
      <w:tr w:rsidR="00251CD3" w:rsidRPr="00251CD3" w14:paraId="69E5859E" w14:textId="77777777" w:rsidTr="004A4DDF">
        <w:trPr>
          <w:trHeight w:val="293"/>
        </w:trPr>
        <w:tc>
          <w:tcPr>
            <w:tcW w:w="4617" w:type="dxa"/>
            <w:tcBorders>
              <w:top w:val="single" w:sz="4" w:space="0" w:color="auto"/>
              <w:left w:val="single" w:sz="4" w:space="0" w:color="auto"/>
              <w:bottom w:val="single" w:sz="4" w:space="0" w:color="auto"/>
              <w:right w:val="single" w:sz="4" w:space="0" w:color="auto"/>
            </w:tcBorders>
          </w:tcPr>
          <w:p w14:paraId="37919472" w14:textId="7E5D11E8" w:rsidR="00F7614D" w:rsidRPr="00251CD3" w:rsidRDefault="00F7614D" w:rsidP="00F7614D">
            <w:pPr>
              <w:rPr>
                <w:rFonts w:ascii="Arial Narrow" w:hAnsi="Arial Narrow" w:cs="Times New Roman"/>
                <w:b/>
                <w:sz w:val="24"/>
                <w:szCs w:val="24"/>
              </w:rPr>
            </w:pPr>
            <w:r w:rsidRPr="00251CD3">
              <w:rPr>
                <w:rFonts w:ascii="Arial Narrow" w:hAnsi="Arial Narrow" w:cs="Times New Roman"/>
                <w:b/>
                <w:sz w:val="24"/>
                <w:szCs w:val="24"/>
              </w:rPr>
              <w:t>Soudobost   0,</w:t>
            </w:r>
            <w:r w:rsidR="004454AA">
              <w:rPr>
                <w:rFonts w:ascii="Arial Narrow" w:hAnsi="Arial Narrow" w:cs="Times New Roman"/>
                <w:b/>
                <w:sz w:val="24"/>
                <w:szCs w:val="24"/>
              </w:rPr>
              <w:t>5</w:t>
            </w:r>
          </w:p>
        </w:tc>
        <w:tc>
          <w:tcPr>
            <w:tcW w:w="3628" w:type="dxa"/>
            <w:tcBorders>
              <w:top w:val="single" w:sz="4" w:space="0" w:color="auto"/>
              <w:left w:val="single" w:sz="4" w:space="0" w:color="auto"/>
              <w:bottom w:val="single" w:sz="4" w:space="0" w:color="auto"/>
              <w:right w:val="single" w:sz="4" w:space="0" w:color="auto"/>
            </w:tcBorders>
          </w:tcPr>
          <w:p w14:paraId="66F897D4" w14:textId="77777777" w:rsidR="00F7614D" w:rsidRPr="00251CD3" w:rsidRDefault="00F7614D" w:rsidP="00F7614D">
            <w:pPr>
              <w:rPr>
                <w:rFonts w:ascii="Arial Narrow" w:hAnsi="Arial Narrow" w:cs="Times New Roman"/>
                <w:sz w:val="24"/>
                <w:szCs w:val="24"/>
              </w:rPr>
            </w:pPr>
          </w:p>
        </w:tc>
      </w:tr>
      <w:tr w:rsidR="00251CD3" w:rsidRPr="00251CD3" w14:paraId="6829E4B6" w14:textId="77777777" w:rsidTr="004A4DDF">
        <w:trPr>
          <w:trHeight w:val="293"/>
        </w:trPr>
        <w:tc>
          <w:tcPr>
            <w:tcW w:w="4617" w:type="dxa"/>
            <w:tcBorders>
              <w:top w:val="single" w:sz="4" w:space="0" w:color="auto"/>
              <w:left w:val="single" w:sz="4" w:space="0" w:color="auto"/>
              <w:bottom w:val="single" w:sz="4" w:space="0" w:color="auto"/>
              <w:right w:val="single" w:sz="4" w:space="0" w:color="auto"/>
            </w:tcBorders>
          </w:tcPr>
          <w:p w14:paraId="2543E3EE" w14:textId="77777777" w:rsidR="00F7614D" w:rsidRPr="00251CD3" w:rsidRDefault="00F7614D" w:rsidP="00F7614D">
            <w:pPr>
              <w:rPr>
                <w:rFonts w:ascii="Arial Narrow" w:hAnsi="Arial Narrow" w:cs="Times New Roman"/>
                <w:b/>
                <w:sz w:val="24"/>
                <w:szCs w:val="24"/>
              </w:rPr>
            </w:pPr>
            <w:r w:rsidRPr="00251CD3">
              <w:rPr>
                <w:rFonts w:ascii="Arial Narrow" w:hAnsi="Arial Narrow" w:cs="Times New Roman"/>
                <w:b/>
                <w:sz w:val="24"/>
                <w:szCs w:val="24"/>
              </w:rPr>
              <w:t>Jmenovitý soudobý příkon Ps</w:t>
            </w:r>
          </w:p>
        </w:tc>
        <w:tc>
          <w:tcPr>
            <w:tcW w:w="3628" w:type="dxa"/>
            <w:tcBorders>
              <w:top w:val="single" w:sz="4" w:space="0" w:color="auto"/>
              <w:left w:val="single" w:sz="4" w:space="0" w:color="auto"/>
              <w:bottom w:val="single" w:sz="4" w:space="0" w:color="auto"/>
              <w:right w:val="single" w:sz="4" w:space="0" w:color="auto"/>
            </w:tcBorders>
          </w:tcPr>
          <w:p w14:paraId="388BD9A8" w14:textId="39A6C395" w:rsidR="00F7614D" w:rsidRPr="00251CD3" w:rsidRDefault="009A4130" w:rsidP="00F7614D">
            <w:pPr>
              <w:rPr>
                <w:rFonts w:ascii="Arial Narrow" w:hAnsi="Arial Narrow" w:cs="Times New Roman"/>
                <w:b/>
                <w:sz w:val="24"/>
                <w:szCs w:val="24"/>
              </w:rPr>
            </w:pPr>
            <w:r w:rsidRPr="00251CD3">
              <w:rPr>
                <w:rFonts w:ascii="Arial Narrow" w:hAnsi="Arial Narrow" w:cs="Times New Roman"/>
                <w:b/>
                <w:sz w:val="24"/>
                <w:szCs w:val="24"/>
              </w:rPr>
              <w:t>2</w:t>
            </w:r>
            <w:r w:rsidR="004454AA">
              <w:rPr>
                <w:rFonts w:ascii="Arial Narrow" w:hAnsi="Arial Narrow" w:cs="Times New Roman"/>
                <w:b/>
                <w:sz w:val="24"/>
                <w:szCs w:val="24"/>
              </w:rPr>
              <w:t>6</w:t>
            </w:r>
            <w:r w:rsidR="00FC1C83" w:rsidRPr="00251CD3">
              <w:rPr>
                <w:rFonts w:ascii="Arial Narrow" w:hAnsi="Arial Narrow" w:cs="Times New Roman"/>
                <w:b/>
                <w:sz w:val="24"/>
                <w:szCs w:val="24"/>
              </w:rPr>
              <w:t>,</w:t>
            </w:r>
            <w:r w:rsidR="004454AA">
              <w:rPr>
                <w:rFonts w:ascii="Arial Narrow" w:hAnsi="Arial Narrow" w:cs="Times New Roman"/>
                <w:b/>
                <w:sz w:val="24"/>
                <w:szCs w:val="24"/>
              </w:rPr>
              <w:t>75</w:t>
            </w:r>
            <w:r w:rsidR="00F7614D" w:rsidRPr="00251CD3">
              <w:rPr>
                <w:rFonts w:ascii="Arial Narrow" w:hAnsi="Arial Narrow" w:cs="Times New Roman"/>
                <w:b/>
                <w:sz w:val="24"/>
                <w:szCs w:val="24"/>
              </w:rPr>
              <w:t xml:space="preserve"> kW</w:t>
            </w:r>
          </w:p>
        </w:tc>
      </w:tr>
      <w:tr w:rsidR="00251CD3" w:rsidRPr="00251CD3" w14:paraId="44BEB6E2" w14:textId="77777777" w:rsidTr="004A4DDF">
        <w:trPr>
          <w:trHeight w:val="293"/>
        </w:trPr>
        <w:tc>
          <w:tcPr>
            <w:tcW w:w="4617" w:type="dxa"/>
            <w:tcBorders>
              <w:top w:val="single" w:sz="4" w:space="0" w:color="auto"/>
              <w:left w:val="single" w:sz="4" w:space="0" w:color="auto"/>
              <w:bottom w:val="single" w:sz="4" w:space="0" w:color="auto"/>
              <w:right w:val="single" w:sz="4" w:space="0" w:color="auto"/>
            </w:tcBorders>
          </w:tcPr>
          <w:p w14:paraId="2A37FC6D" w14:textId="77777777" w:rsidR="00F7614D" w:rsidRPr="00251CD3" w:rsidRDefault="00F7614D" w:rsidP="00F7614D">
            <w:pPr>
              <w:rPr>
                <w:rFonts w:ascii="Arial Narrow" w:hAnsi="Arial Narrow" w:cs="Times New Roman"/>
                <w:b/>
                <w:sz w:val="24"/>
                <w:szCs w:val="24"/>
              </w:rPr>
            </w:pPr>
            <w:r w:rsidRPr="00251CD3">
              <w:rPr>
                <w:rFonts w:ascii="Arial Narrow" w:hAnsi="Arial Narrow" w:cs="Times New Roman"/>
                <w:b/>
                <w:sz w:val="24"/>
                <w:szCs w:val="24"/>
              </w:rPr>
              <w:t>Jmenovitý proud soudobý In (A)</w:t>
            </w:r>
          </w:p>
        </w:tc>
        <w:tc>
          <w:tcPr>
            <w:tcW w:w="3628" w:type="dxa"/>
            <w:tcBorders>
              <w:top w:val="single" w:sz="4" w:space="0" w:color="auto"/>
              <w:left w:val="single" w:sz="4" w:space="0" w:color="auto"/>
              <w:bottom w:val="single" w:sz="4" w:space="0" w:color="auto"/>
              <w:right w:val="single" w:sz="4" w:space="0" w:color="auto"/>
            </w:tcBorders>
          </w:tcPr>
          <w:p w14:paraId="40DBA110" w14:textId="4000C295" w:rsidR="00F7614D" w:rsidRPr="00251CD3" w:rsidRDefault="00FC1C83" w:rsidP="00F7614D">
            <w:pPr>
              <w:rPr>
                <w:rFonts w:ascii="Arial Narrow" w:hAnsi="Arial Narrow" w:cs="Times New Roman"/>
                <w:b/>
                <w:sz w:val="24"/>
                <w:szCs w:val="24"/>
              </w:rPr>
            </w:pPr>
            <w:r w:rsidRPr="00251CD3">
              <w:rPr>
                <w:rFonts w:ascii="Arial Narrow" w:hAnsi="Arial Narrow" w:cs="Times New Roman"/>
                <w:b/>
                <w:sz w:val="24"/>
                <w:szCs w:val="24"/>
              </w:rPr>
              <w:t>3</w:t>
            </w:r>
            <w:r w:rsidR="004454AA">
              <w:rPr>
                <w:rFonts w:ascii="Arial Narrow" w:hAnsi="Arial Narrow" w:cs="Times New Roman"/>
                <w:b/>
                <w:sz w:val="24"/>
                <w:szCs w:val="24"/>
              </w:rPr>
              <w:t>8</w:t>
            </w:r>
            <w:r w:rsidR="0026560A" w:rsidRPr="00251CD3">
              <w:rPr>
                <w:rFonts w:ascii="Arial Narrow" w:hAnsi="Arial Narrow" w:cs="Times New Roman"/>
                <w:b/>
                <w:sz w:val="24"/>
                <w:szCs w:val="24"/>
              </w:rPr>
              <w:t>,</w:t>
            </w:r>
            <w:r w:rsidR="004454AA">
              <w:rPr>
                <w:rFonts w:ascii="Arial Narrow" w:hAnsi="Arial Narrow" w:cs="Times New Roman"/>
                <w:b/>
                <w:sz w:val="24"/>
                <w:szCs w:val="24"/>
              </w:rPr>
              <w:t>8</w:t>
            </w:r>
            <w:r w:rsidRPr="00251CD3">
              <w:rPr>
                <w:rFonts w:ascii="Arial Narrow" w:hAnsi="Arial Narrow" w:cs="Times New Roman"/>
                <w:b/>
                <w:sz w:val="24"/>
                <w:szCs w:val="24"/>
              </w:rPr>
              <w:t xml:space="preserve"> </w:t>
            </w:r>
            <w:r w:rsidR="00F37C93" w:rsidRPr="00251CD3">
              <w:rPr>
                <w:rFonts w:ascii="Arial Narrow" w:hAnsi="Arial Narrow" w:cs="Times New Roman"/>
                <w:b/>
                <w:sz w:val="24"/>
                <w:szCs w:val="24"/>
              </w:rPr>
              <w:t>A</w:t>
            </w:r>
          </w:p>
        </w:tc>
      </w:tr>
      <w:tr w:rsidR="00F7614D" w:rsidRPr="00251CD3" w14:paraId="04FA4341" w14:textId="77777777" w:rsidTr="004A4DDF">
        <w:trPr>
          <w:trHeight w:val="293"/>
        </w:trPr>
        <w:tc>
          <w:tcPr>
            <w:tcW w:w="4617" w:type="dxa"/>
            <w:tcBorders>
              <w:top w:val="single" w:sz="4" w:space="0" w:color="auto"/>
              <w:left w:val="single" w:sz="4" w:space="0" w:color="auto"/>
              <w:bottom w:val="single" w:sz="4" w:space="0" w:color="auto"/>
              <w:right w:val="single" w:sz="4" w:space="0" w:color="auto"/>
            </w:tcBorders>
          </w:tcPr>
          <w:p w14:paraId="637ACE4C" w14:textId="77777777" w:rsidR="00F7614D" w:rsidRPr="00251CD3" w:rsidRDefault="00F7614D" w:rsidP="00F7614D">
            <w:pPr>
              <w:rPr>
                <w:rFonts w:ascii="Arial Narrow" w:hAnsi="Arial Narrow" w:cs="Times New Roman"/>
                <w:b/>
                <w:sz w:val="24"/>
                <w:szCs w:val="24"/>
              </w:rPr>
            </w:pPr>
            <w:r w:rsidRPr="00251CD3">
              <w:rPr>
                <w:rFonts w:ascii="Arial Narrow" w:hAnsi="Arial Narrow" w:cs="Times New Roman"/>
                <w:b/>
                <w:sz w:val="24"/>
                <w:szCs w:val="24"/>
              </w:rPr>
              <w:t>Hlavní jistič před elektroměrem</w:t>
            </w:r>
          </w:p>
        </w:tc>
        <w:tc>
          <w:tcPr>
            <w:tcW w:w="3628" w:type="dxa"/>
            <w:tcBorders>
              <w:top w:val="single" w:sz="4" w:space="0" w:color="auto"/>
              <w:left w:val="single" w:sz="4" w:space="0" w:color="auto"/>
              <w:bottom w:val="single" w:sz="4" w:space="0" w:color="auto"/>
              <w:right w:val="single" w:sz="4" w:space="0" w:color="auto"/>
            </w:tcBorders>
          </w:tcPr>
          <w:p w14:paraId="79491D69" w14:textId="660C4FC8" w:rsidR="00F7614D" w:rsidRPr="00251CD3" w:rsidRDefault="004A74DE" w:rsidP="00F7614D">
            <w:pPr>
              <w:rPr>
                <w:rFonts w:ascii="Arial Narrow" w:hAnsi="Arial Narrow" w:cs="Times New Roman"/>
                <w:b/>
                <w:sz w:val="24"/>
                <w:szCs w:val="24"/>
              </w:rPr>
            </w:pPr>
            <w:r w:rsidRPr="00251CD3">
              <w:rPr>
                <w:rFonts w:ascii="Arial Narrow" w:hAnsi="Arial Narrow" w:cs="Times New Roman"/>
                <w:b/>
                <w:sz w:val="24"/>
                <w:szCs w:val="24"/>
              </w:rPr>
              <w:t>40</w:t>
            </w:r>
            <w:r w:rsidR="006A4889" w:rsidRPr="00251CD3">
              <w:rPr>
                <w:rFonts w:ascii="Arial Narrow" w:hAnsi="Arial Narrow" w:cs="Times New Roman"/>
                <w:b/>
                <w:sz w:val="24"/>
                <w:szCs w:val="24"/>
              </w:rPr>
              <w:t xml:space="preserve"> A</w:t>
            </w:r>
          </w:p>
        </w:tc>
      </w:tr>
    </w:tbl>
    <w:p w14:paraId="0119326A" w14:textId="77777777" w:rsidR="00885B4B" w:rsidRPr="00251CD3" w:rsidRDefault="00885B4B" w:rsidP="00F7614D">
      <w:pPr>
        <w:rPr>
          <w:rFonts w:ascii="Arial Narrow" w:hAnsi="Arial Narrow" w:cs="Times New Roman"/>
          <w:b/>
          <w:sz w:val="24"/>
          <w:szCs w:val="24"/>
        </w:rPr>
      </w:pPr>
    </w:p>
    <w:p w14:paraId="78CAD486" w14:textId="19D0FA26" w:rsidR="00F7614D" w:rsidRPr="00251CD3" w:rsidRDefault="00F7614D" w:rsidP="00F7614D">
      <w:pPr>
        <w:rPr>
          <w:rFonts w:ascii="Arial Narrow" w:hAnsi="Arial Narrow" w:cs="Times New Roman"/>
          <w:b/>
          <w:sz w:val="24"/>
          <w:szCs w:val="24"/>
        </w:rPr>
      </w:pPr>
      <w:r w:rsidRPr="00251CD3">
        <w:rPr>
          <w:rFonts w:ascii="Arial Narrow" w:hAnsi="Arial Narrow" w:cs="Times New Roman"/>
          <w:b/>
          <w:sz w:val="24"/>
          <w:szCs w:val="24"/>
        </w:rPr>
        <w:t>Technický popis – silnoproudá elektroinstalace</w:t>
      </w:r>
    </w:p>
    <w:p w14:paraId="1E600556" w14:textId="77777777" w:rsidR="00F7614D" w:rsidRPr="00251CD3" w:rsidRDefault="00F7614D" w:rsidP="00F7614D">
      <w:pPr>
        <w:rPr>
          <w:rFonts w:ascii="Arial Narrow" w:hAnsi="Arial Narrow" w:cs="Times New Roman"/>
          <w:i/>
          <w:iCs/>
          <w:sz w:val="24"/>
          <w:szCs w:val="24"/>
        </w:rPr>
      </w:pPr>
      <w:r w:rsidRPr="00251CD3">
        <w:rPr>
          <w:rFonts w:ascii="Arial Narrow" w:hAnsi="Arial Narrow" w:cs="Times New Roman"/>
          <w:i/>
          <w:iCs/>
          <w:sz w:val="24"/>
          <w:szCs w:val="24"/>
        </w:rPr>
        <w:t>Napojení na distribuční rozvod NN</w:t>
      </w:r>
    </w:p>
    <w:p w14:paraId="1A22B919" w14:textId="7B9371AE" w:rsidR="00AD5F82" w:rsidRPr="00251CD3" w:rsidRDefault="008B3F7C" w:rsidP="00615A25">
      <w:pPr>
        <w:ind w:firstLine="708"/>
        <w:jc w:val="both"/>
        <w:rPr>
          <w:rFonts w:ascii="Arial Narrow" w:hAnsi="Arial Narrow" w:cs="Times New Roman"/>
          <w:sz w:val="24"/>
          <w:szCs w:val="24"/>
        </w:rPr>
      </w:pPr>
      <w:r w:rsidRPr="00251CD3">
        <w:rPr>
          <w:rFonts w:ascii="Arial Narrow" w:hAnsi="Arial Narrow" w:cs="Times New Roman"/>
          <w:sz w:val="24"/>
          <w:szCs w:val="24"/>
        </w:rPr>
        <w:t xml:space="preserve">Napojení je provedeno ze stávající pojistkové skříně kabelem AYKY přes pojistky 3 x NH0, kapacitně vyhovuje. Pojistková skříň je </w:t>
      </w:r>
      <w:r w:rsidR="0092273A" w:rsidRPr="00251CD3">
        <w:rPr>
          <w:rFonts w:ascii="Arial Narrow" w:hAnsi="Arial Narrow" w:cs="Times New Roman"/>
          <w:sz w:val="24"/>
          <w:szCs w:val="24"/>
        </w:rPr>
        <w:t xml:space="preserve">ponechána stávající, projde </w:t>
      </w:r>
      <w:r w:rsidR="0037737E" w:rsidRPr="00251CD3">
        <w:rPr>
          <w:rFonts w:ascii="Arial Narrow" w:hAnsi="Arial Narrow" w:cs="Times New Roman"/>
          <w:sz w:val="24"/>
          <w:szCs w:val="24"/>
        </w:rPr>
        <w:t>elektro revizí</w:t>
      </w:r>
      <w:r w:rsidRPr="00251CD3">
        <w:rPr>
          <w:rFonts w:ascii="Arial Narrow" w:hAnsi="Arial Narrow" w:cs="Times New Roman"/>
          <w:sz w:val="24"/>
          <w:szCs w:val="24"/>
        </w:rPr>
        <w:t xml:space="preserve">. </w:t>
      </w:r>
      <w:r w:rsidR="00F7614D" w:rsidRPr="00251CD3">
        <w:rPr>
          <w:rFonts w:ascii="Arial Narrow" w:hAnsi="Arial Narrow" w:cs="Times New Roman"/>
          <w:sz w:val="24"/>
          <w:szCs w:val="24"/>
        </w:rPr>
        <w:t>V</w:t>
      </w:r>
      <w:r w:rsidRPr="00251CD3">
        <w:rPr>
          <w:rFonts w:ascii="Arial Narrow" w:hAnsi="Arial Narrow" w:cs="Times New Roman"/>
          <w:sz w:val="24"/>
          <w:szCs w:val="24"/>
        </w:rPr>
        <w:t> </w:t>
      </w:r>
      <w:r w:rsidR="00F7614D" w:rsidRPr="00251CD3">
        <w:rPr>
          <w:rFonts w:ascii="Arial Narrow" w:hAnsi="Arial Narrow" w:cs="Times New Roman"/>
          <w:sz w:val="24"/>
          <w:szCs w:val="24"/>
        </w:rPr>
        <w:t>rámci</w:t>
      </w:r>
      <w:r w:rsidRPr="00251CD3">
        <w:rPr>
          <w:rFonts w:ascii="Arial Narrow" w:hAnsi="Arial Narrow" w:cs="Times New Roman"/>
          <w:sz w:val="24"/>
          <w:szCs w:val="24"/>
        </w:rPr>
        <w:t xml:space="preserve"> </w:t>
      </w:r>
      <w:r w:rsidR="00E04D88" w:rsidRPr="00251CD3">
        <w:rPr>
          <w:rFonts w:ascii="Arial Narrow" w:hAnsi="Arial Narrow" w:cs="Times New Roman"/>
          <w:sz w:val="24"/>
          <w:szCs w:val="24"/>
        </w:rPr>
        <w:t>rekonstrukce</w:t>
      </w:r>
      <w:r w:rsidRPr="00251CD3">
        <w:rPr>
          <w:rFonts w:ascii="Arial Narrow" w:hAnsi="Arial Narrow" w:cs="Times New Roman"/>
          <w:sz w:val="24"/>
          <w:szCs w:val="24"/>
        </w:rPr>
        <w:t xml:space="preserve"> řešíme </w:t>
      </w:r>
      <w:r w:rsidR="0037737E" w:rsidRPr="00251CD3">
        <w:rPr>
          <w:rFonts w:ascii="Arial Narrow" w:hAnsi="Arial Narrow" w:cs="Times New Roman"/>
          <w:sz w:val="24"/>
          <w:szCs w:val="24"/>
        </w:rPr>
        <w:t>část</w:t>
      </w:r>
      <w:r w:rsidR="006719C1">
        <w:rPr>
          <w:rFonts w:ascii="Arial Narrow" w:hAnsi="Arial Narrow" w:cs="Times New Roman"/>
          <w:sz w:val="24"/>
          <w:szCs w:val="24"/>
        </w:rPr>
        <w:t>i</w:t>
      </w:r>
      <w:r w:rsidR="0037737E" w:rsidRPr="00251CD3">
        <w:rPr>
          <w:rFonts w:ascii="Arial Narrow" w:hAnsi="Arial Narrow" w:cs="Times New Roman"/>
          <w:sz w:val="24"/>
          <w:szCs w:val="24"/>
        </w:rPr>
        <w:t xml:space="preserve"> v 1.NP</w:t>
      </w:r>
      <w:r w:rsidR="006719C1">
        <w:rPr>
          <w:rFonts w:ascii="Arial Narrow" w:hAnsi="Arial Narrow" w:cs="Times New Roman"/>
          <w:sz w:val="24"/>
          <w:szCs w:val="24"/>
        </w:rPr>
        <w:t xml:space="preserve"> – 4.NP</w:t>
      </w:r>
      <w:r w:rsidR="0037737E" w:rsidRPr="00251CD3">
        <w:rPr>
          <w:rFonts w:ascii="Arial Narrow" w:hAnsi="Arial Narrow" w:cs="Times New Roman"/>
          <w:sz w:val="24"/>
          <w:szCs w:val="24"/>
        </w:rPr>
        <w:t>, a to</w:t>
      </w:r>
      <w:r w:rsidR="00E04D88" w:rsidRPr="00251CD3">
        <w:rPr>
          <w:rFonts w:ascii="Arial Narrow" w:hAnsi="Arial Narrow" w:cs="Times New Roman"/>
          <w:sz w:val="24"/>
          <w:szCs w:val="24"/>
        </w:rPr>
        <w:t xml:space="preserve"> rekonstrukc</w:t>
      </w:r>
      <w:r w:rsidR="0037737E" w:rsidRPr="00251CD3">
        <w:rPr>
          <w:rFonts w:ascii="Arial Narrow" w:hAnsi="Arial Narrow" w:cs="Times New Roman"/>
          <w:sz w:val="24"/>
          <w:szCs w:val="24"/>
        </w:rPr>
        <w:t>í</w:t>
      </w:r>
      <w:r w:rsidR="00E04D88" w:rsidRPr="00251CD3">
        <w:rPr>
          <w:rFonts w:ascii="Arial Narrow" w:hAnsi="Arial Narrow" w:cs="Times New Roman"/>
          <w:sz w:val="24"/>
          <w:szCs w:val="24"/>
        </w:rPr>
        <w:t xml:space="preserve"> silnoproudé elektroinstalace</w:t>
      </w:r>
      <w:r w:rsidRPr="00251CD3">
        <w:rPr>
          <w:rFonts w:ascii="Arial Narrow" w:hAnsi="Arial Narrow" w:cs="Times New Roman"/>
          <w:sz w:val="24"/>
          <w:szCs w:val="24"/>
        </w:rPr>
        <w:t xml:space="preserve">, připojení provede revizní elektrikář po provedení revize. </w:t>
      </w:r>
      <w:r w:rsidR="00AD5F82" w:rsidRPr="00251CD3">
        <w:rPr>
          <w:rFonts w:ascii="Arial Narrow" w:hAnsi="Arial Narrow" w:cs="Times New Roman"/>
          <w:sz w:val="24"/>
          <w:szCs w:val="24"/>
        </w:rPr>
        <w:t xml:space="preserve">Stav </w:t>
      </w:r>
      <w:r w:rsidR="00495F5E" w:rsidRPr="00251CD3">
        <w:rPr>
          <w:rFonts w:ascii="Arial Narrow" w:hAnsi="Arial Narrow" w:cs="Times New Roman"/>
          <w:sz w:val="24"/>
          <w:szCs w:val="24"/>
        </w:rPr>
        <w:t xml:space="preserve">původního </w:t>
      </w:r>
      <w:r w:rsidR="00AD5F82" w:rsidRPr="00251CD3">
        <w:rPr>
          <w:rFonts w:ascii="Arial Narrow" w:hAnsi="Arial Narrow" w:cs="Times New Roman"/>
          <w:sz w:val="24"/>
          <w:szCs w:val="24"/>
        </w:rPr>
        <w:t>napojení bude zhodnocen revizním elektrikářem, který provede revizi napojení a v případě potřeby provede nové odpovídající připojení.</w:t>
      </w:r>
    </w:p>
    <w:p w14:paraId="218A36EF" w14:textId="7D28E957" w:rsidR="00F7614D" w:rsidRPr="00251CD3" w:rsidRDefault="00F7614D" w:rsidP="00F7614D">
      <w:pPr>
        <w:rPr>
          <w:rFonts w:ascii="Arial Narrow" w:hAnsi="Arial Narrow" w:cs="Times New Roman"/>
          <w:i/>
          <w:iCs/>
          <w:sz w:val="24"/>
          <w:szCs w:val="24"/>
        </w:rPr>
      </w:pPr>
      <w:r w:rsidRPr="00251CD3">
        <w:rPr>
          <w:rFonts w:ascii="Arial Narrow" w:hAnsi="Arial Narrow" w:cs="Times New Roman"/>
          <w:i/>
          <w:iCs/>
          <w:sz w:val="24"/>
          <w:szCs w:val="24"/>
        </w:rPr>
        <w:t>Měření spotřeby elektrické energie</w:t>
      </w:r>
    </w:p>
    <w:p w14:paraId="0DE9746F" w14:textId="449D3307" w:rsidR="00F7614D" w:rsidRPr="00251CD3" w:rsidRDefault="00F7614D" w:rsidP="00615A25">
      <w:pPr>
        <w:jc w:val="both"/>
        <w:rPr>
          <w:rFonts w:ascii="Arial Narrow" w:hAnsi="Arial Narrow" w:cs="Times New Roman"/>
          <w:sz w:val="24"/>
          <w:szCs w:val="24"/>
        </w:rPr>
      </w:pPr>
      <w:r w:rsidRPr="00251CD3">
        <w:rPr>
          <w:rFonts w:ascii="Arial Narrow" w:hAnsi="Arial Narrow" w:cs="Times New Roman"/>
          <w:sz w:val="24"/>
          <w:szCs w:val="24"/>
        </w:rPr>
        <w:t xml:space="preserve">     </w:t>
      </w:r>
      <w:r w:rsidRPr="00251CD3">
        <w:rPr>
          <w:rFonts w:ascii="Arial Narrow" w:hAnsi="Arial Narrow" w:cs="Times New Roman"/>
          <w:sz w:val="24"/>
          <w:szCs w:val="24"/>
        </w:rPr>
        <w:tab/>
        <w:t xml:space="preserve"> </w:t>
      </w:r>
      <w:r w:rsidR="00F37C93" w:rsidRPr="00251CD3">
        <w:rPr>
          <w:rFonts w:ascii="Arial Narrow" w:hAnsi="Arial Narrow" w:cs="Times New Roman"/>
          <w:sz w:val="24"/>
          <w:szCs w:val="24"/>
        </w:rPr>
        <w:t>Hlavní f</w:t>
      </w:r>
      <w:r w:rsidRPr="00251CD3">
        <w:rPr>
          <w:rFonts w:ascii="Arial Narrow" w:hAnsi="Arial Narrow" w:cs="Times New Roman"/>
          <w:sz w:val="24"/>
          <w:szCs w:val="24"/>
        </w:rPr>
        <w:t xml:space="preserve">akturační měření </w:t>
      </w:r>
      <w:r w:rsidR="0037737E" w:rsidRPr="00251CD3">
        <w:rPr>
          <w:rFonts w:ascii="Arial Narrow" w:hAnsi="Arial Narrow" w:cs="Times New Roman"/>
          <w:sz w:val="24"/>
          <w:szCs w:val="24"/>
        </w:rPr>
        <w:t>zůstává zachováno. Je</w:t>
      </w:r>
      <w:r w:rsidR="00E04D88" w:rsidRPr="00251CD3">
        <w:rPr>
          <w:rFonts w:ascii="Arial Narrow" w:hAnsi="Arial Narrow" w:cs="Times New Roman"/>
          <w:sz w:val="24"/>
          <w:szCs w:val="24"/>
        </w:rPr>
        <w:t xml:space="preserve"> umístěno v hlavním elektroměrném rozvaděči u</w:t>
      </w:r>
      <w:r w:rsidR="0037737E" w:rsidRPr="00251CD3">
        <w:rPr>
          <w:rFonts w:ascii="Arial Narrow" w:hAnsi="Arial Narrow" w:cs="Times New Roman"/>
          <w:sz w:val="24"/>
          <w:szCs w:val="24"/>
        </w:rPr>
        <w:t>místěném v suterénu školy</w:t>
      </w:r>
      <w:r w:rsidR="00E04D88" w:rsidRPr="00251CD3">
        <w:rPr>
          <w:rFonts w:ascii="Arial Narrow" w:hAnsi="Arial Narrow" w:cs="Times New Roman"/>
          <w:sz w:val="24"/>
          <w:szCs w:val="24"/>
        </w:rPr>
        <w:t>.</w:t>
      </w:r>
      <w:r w:rsidR="0037737E" w:rsidRPr="00251CD3">
        <w:rPr>
          <w:rFonts w:ascii="Arial Narrow" w:hAnsi="Arial Narrow" w:cs="Times New Roman"/>
          <w:sz w:val="24"/>
          <w:szCs w:val="24"/>
        </w:rPr>
        <w:t xml:space="preserve"> H</w:t>
      </w:r>
      <w:r w:rsidR="00E04D88" w:rsidRPr="00251CD3">
        <w:rPr>
          <w:rFonts w:ascii="Arial Narrow" w:hAnsi="Arial Narrow" w:cs="Times New Roman"/>
          <w:sz w:val="24"/>
          <w:szCs w:val="24"/>
        </w:rPr>
        <w:t xml:space="preserve">lavní jistič </w:t>
      </w:r>
      <w:r w:rsidR="0037737E" w:rsidRPr="00251CD3">
        <w:rPr>
          <w:rFonts w:ascii="Arial Narrow" w:hAnsi="Arial Narrow" w:cs="Times New Roman"/>
          <w:sz w:val="24"/>
          <w:szCs w:val="24"/>
        </w:rPr>
        <w:t>bude ponechán stávající.</w:t>
      </w:r>
    </w:p>
    <w:p w14:paraId="50248C9B" w14:textId="77777777" w:rsidR="00F7614D" w:rsidRPr="00251CD3" w:rsidRDefault="00F7614D" w:rsidP="00F7614D">
      <w:pPr>
        <w:rPr>
          <w:rFonts w:ascii="Arial Narrow" w:hAnsi="Arial Narrow" w:cs="Times New Roman"/>
          <w:i/>
          <w:iCs/>
          <w:sz w:val="24"/>
          <w:szCs w:val="24"/>
        </w:rPr>
      </w:pPr>
      <w:r w:rsidRPr="00251CD3">
        <w:rPr>
          <w:rFonts w:ascii="Arial Narrow" w:hAnsi="Arial Narrow" w:cs="Times New Roman"/>
          <w:i/>
          <w:iCs/>
          <w:sz w:val="24"/>
          <w:szCs w:val="24"/>
        </w:rPr>
        <w:t xml:space="preserve"> Rozvaděče</w:t>
      </w:r>
    </w:p>
    <w:p w14:paraId="6DE14578" w14:textId="416950EB" w:rsidR="00615A25" w:rsidRDefault="00F7614D" w:rsidP="00E04D88">
      <w:pPr>
        <w:jc w:val="both"/>
        <w:rPr>
          <w:rFonts w:ascii="Arial Narrow" w:hAnsi="Arial Narrow" w:cs="Times New Roman"/>
          <w:sz w:val="24"/>
          <w:szCs w:val="24"/>
        </w:rPr>
      </w:pPr>
      <w:r w:rsidRPr="00251CD3">
        <w:rPr>
          <w:rFonts w:ascii="Arial Narrow" w:hAnsi="Arial Narrow" w:cs="Times New Roman"/>
          <w:sz w:val="24"/>
          <w:szCs w:val="24"/>
        </w:rPr>
        <w:t xml:space="preserve"> </w:t>
      </w:r>
      <w:r w:rsidR="00B60E9E" w:rsidRPr="00251CD3">
        <w:rPr>
          <w:rFonts w:ascii="Arial Narrow" w:hAnsi="Arial Narrow" w:cs="Times New Roman"/>
          <w:sz w:val="24"/>
          <w:szCs w:val="24"/>
        </w:rPr>
        <w:tab/>
      </w:r>
      <w:r w:rsidRPr="00251CD3">
        <w:rPr>
          <w:rFonts w:ascii="Arial Narrow" w:hAnsi="Arial Narrow" w:cs="Times New Roman"/>
          <w:sz w:val="24"/>
          <w:szCs w:val="24"/>
        </w:rPr>
        <w:t>Z</w:t>
      </w:r>
      <w:r w:rsidR="00B60E9E" w:rsidRPr="00251CD3">
        <w:rPr>
          <w:rFonts w:ascii="Arial Narrow" w:hAnsi="Arial Narrow" w:cs="Times New Roman"/>
          <w:sz w:val="24"/>
          <w:szCs w:val="24"/>
        </w:rPr>
        <w:t> </w:t>
      </w:r>
      <w:r w:rsidRPr="00251CD3">
        <w:rPr>
          <w:rFonts w:ascii="Arial Narrow" w:hAnsi="Arial Narrow" w:cs="Times New Roman"/>
          <w:sz w:val="24"/>
          <w:szCs w:val="24"/>
        </w:rPr>
        <w:t>elektroměrového</w:t>
      </w:r>
      <w:r w:rsidR="00B60E9E" w:rsidRPr="00251CD3">
        <w:rPr>
          <w:rFonts w:ascii="Arial Narrow" w:hAnsi="Arial Narrow" w:cs="Times New Roman"/>
          <w:sz w:val="24"/>
          <w:szCs w:val="24"/>
        </w:rPr>
        <w:t xml:space="preserve"> </w:t>
      </w:r>
      <w:r w:rsidR="00F37C93" w:rsidRPr="00251CD3">
        <w:rPr>
          <w:rFonts w:ascii="Arial Narrow" w:hAnsi="Arial Narrow" w:cs="Times New Roman"/>
          <w:sz w:val="24"/>
          <w:szCs w:val="24"/>
        </w:rPr>
        <w:t>H</w:t>
      </w:r>
      <w:r w:rsidR="00B60E9E" w:rsidRPr="00251CD3">
        <w:rPr>
          <w:rFonts w:ascii="Arial Narrow" w:hAnsi="Arial Narrow" w:cs="Times New Roman"/>
          <w:sz w:val="24"/>
          <w:szCs w:val="24"/>
        </w:rPr>
        <w:t>lavního</w:t>
      </w:r>
      <w:r w:rsidRPr="00251CD3">
        <w:rPr>
          <w:rFonts w:ascii="Arial Narrow" w:hAnsi="Arial Narrow" w:cs="Times New Roman"/>
          <w:sz w:val="24"/>
          <w:szCs w:val="24"/>
        </w:rPr>
        <w:t xml:space="preserve"> rozvaděče </w:t>
      </w:r>
      <w:r w:rsidR="0037737E" w:rsidRPr="00251CD3">
        <w:rPr>
          <w:rFonts w:ascii="Arial Narrow" w:hAnsi="Arial Narrow" w:cs="Times New Roman"/>
          <w:sz w:val="24"/>
          <w:szCs w:val="24"/>
        </w:rPr>
        <w:t>je</w:t>
      </w:r>
      <w:r w:rsidR="00E04D88" w:rsidRPr="00251CD3">
        <w:rPr>
          <w:rFonts w:ascii="Arial Narrow" w:hAnsi="Arial Narrow" w:cs="Times New Roman"/>
          <w:sz w:val="24"/>
          <w:szCs w:val="24"/>
        </w:rPr>
        <w:t xml:space="preserve"> </w:t>
      </w:r>
      <w:r w:rsidRPr="00251CD3">
        <w:rPr>
          <w:rFonts w:ascii="Arial Narrow" w:hAnsi="Arial Narrow" w:cs="Times New Roman"/>
          <w:sz w:val="24"/>
          <w:szCs w:val="24"/>
        </w:rPr>
        <w:t>provedeno napájení všech okruhů v</w:t>
      </w:r>
      <w:r w:rsidR="0037737E" w:rsidRPr="00251CD3">
        <w:rPr>
          <w:rFonts w:ascii="Arial Narrow" w:hAnsi="Arial Narrow" w:cs="Times New Roman"/>
          <w:sz w:val="24"/>
          <w:szCs w:val="24"/>
        </w:rPr>
        <w:t> </w:t>
      </w:r>
      <w:r w:rsidRPr="00251CD3">
        <w:rPr>
          <w:rFonts w:ascii="Arial Narrow" w:hAnsi="Arial Narrow" w:cs="Times New Roman"/>
          <w:sz w:val="24"/>
          <w:szCs w:val="24"/>
        </w:rPr>
        <w:t>objektu</w:t>
      </w:r>
      <w:r w:rsidR="0037737E" w:rsidRPr="00251CD3">
        <w:rPr>
          <w:rFonts w:ascii="Arial Narrow" w:hAnsi="Arial Narrow" w:cs="Times New Roman"/>
          <w:sz w:val="24"/>
          <w:szCs w:val="24"/>
        </w:rPr>
        <w:t xml:space="preserve">. </w:t>
      </w:r>
      <w:r w:rsidR="00637ABC">
        <w:rPr>
          <w:rFonts w:ascii="Arial Narrow" w:hAnsi="Arial Narrow" w:cs="Times New Roman"/>
          <w:sz w:val="24"/>
          <w:szCs w:val="24"/>
        </w:rPr>
        <w:t>Jednotlivé ro</w:t>
      </w:r>
      <w:r w:rsidR="0037737E" w:rsidRPr="00251CD3">
        <w:rPr>
          <w:rFonts w:ascii="Arial Narrow" w:hAnsi="Arial Narrow" w:cs="Times New Roman"/>
          <w:sz w:val="24"/>
          <w:szCs w:val="24"/>
        </w:rPr>
        <w:t>zvaděč</w:t>
      </w:r>
      <w:r w:rsidR="00637ABC">
        <w:rPr>
          <w:rFonts w:ascii="Arial Narrow" w:hAnsi="Arial Narrow" w:cs="Times New Roman"/>
          <w:sz w:val="24"/>
          <w:szCs w:val="24"/>
        </w:rPr>
        <w:t>e jsou umístěny na chodbách v jednotlivých podlažích pro levé i pravé křídlo.</w:t>
      </w:r>
      <w:r w:rsidR="0037737E" w:rsidRPr="00251CD3">
        <w:rPr>
          <w:rFonts w:ascii="Arial Narrow" w:hAnsi="Arial Narrow" w:cs="Times New Roman"/>
          <w:sz w:val="24"/>
          <w:szCs w:val="24"/>
        </w:rPr>
        <w:t xml:space="preserve"> </w:t>
      </w:r>
      <w:r w:rsidR="00637ABC">
        <w:rPr>
          <w:rFonts w:ascii="Arial Narrow" w:hAnsi="Arial Narrow" w:cs="Times New Roman"/>
          <w:sz w:val="24"/>
          <w:szCs w:val="24"/>
        </w:rPr>
        <w:t xml:space="preserve">Pro napájení řešených okruhů budou </w:t>
      </w:r>
      <w:r w:rsidR="0037737E" w:rsidRPr="00251CD3">
        <w:rPr>
          <w:rFonts w:ascii="Arial Narrow" w:hAnsi="Arial Narrow" w:cs="Times New Roman"/>
          <w:sz w:val="24"/>
          <w:szCs w:val="24"/>
        </w:rPr>
        <w:t>připojeny všechny okruhy v rámci rekonstruované části</w:t>
      </w:r>
      <w:r w:rsidR="00637ABC">
        <w:rPr>
          <w:rFonts w:ascii="Arial Narrow" w:hAnsi="Arial Narrow" w:cs="Times New Roman"/>
          <w:sz w:val="24"/>
          <w:szCs w:val="24"/>
        </w:rPr>
        <w:t xml:space="preserve"> z těchto stávajících</w:t>
      </w:r>
      <w:r w:rsidR="0037737E" w:rsidRPr="00251CD3">
        <w:rPr>
          <w:rFonts w:ascii="Arial Narrow" w:hAnsi="Arial Narrow" w:cs="Times New Roman"/>
          <w:sz w:val="24"/>
          <w:szCs w:val="24"/>
        </w:rPr>
        <w:t xml:space="preserve">. Ve </w:t>
      </w:r>
      <w:r w:rsidR="00637ABC">
        <w:rPr>
          <w:rFonts w:ascii="Arial Narrow" w:hAnsi="Arial Narrow" w:cs="Times New Roman"/>
          <w:sz w:val="24"/>
          <w:szCs w:val="24"/>
        </w:rPr>
        <w:t>4</w:t>
      </w:r>
      <w:r w:rsidR="0037737E" w:rsidRPr="00251CD3">
        <w:rPr>
          <w:rFonts w:ascii="Arial Narrow" w:hAnsi="Arial Narrow" w:cs="Times New Roman"/>
          <w:sz w:val="24"/>
          <w:szCs w:val="24"/>
        </w:rPr>
        <w:t xml:space="preserve">. NP bude nově </w:t>
      </w:r>
      <w:r w:rsidR="00637ABC">
        <w:rPr>
          <w:rFonts w:ascii="Arial Narrow" w:hAnsi="Arial Narrow" w:cs="Times New Roman"/>
          <w:sz w:val="24"/>
          <w:szCs w:val="24"/>
        </w:rPr>
        <w:t>proveden vývod pro osobní výtah</w:t>
      </w:r>
      <w:r w:rsidR="003E1736">
        <w:rPr>
          <w:rFonts w:ascii="Arial Narrow" w:hAnsi="Arial Narrow" w:cs="Times New Roman"/>
          <w:sz w:val="24"/>
          <w:szCs w:val="24"/>
        </w:rPr>
        <w:t xml:space="preserve">, </w:t>
      </w:r>
      <w:r w:rsidR="0037737E" w:rsidRPr="00251CD3">
        <w:rPr>
          <w:rFonts w:ascii="Arial Narrow" w:hAnsi="Arial Narrow" w:cs="Times New Roman"/>
          <w:sz w:val="24"/>
          <w:szCs w:val="24"/>
        </w:rPr>
        <w:t xml:space="preserve">připojení </w:t>
      </w:r>
      <w:r w:rsidR="00E04D88" w:rsidRPr="00251CD3">
        <w:rPr>
          <w:rFonts w:ascii="Arial Narrow" w:hAnsi="Arial Narrow" w:cs="Times New Roman"/>
          <w:sz w:val="24"/>
          <w:szCs w:val="24"/>
        </w:rPr>
        <w:t xml:space="preserve">kabelem CYKY-J </w:t>
      </w:r>
      <w:r w:rsidR="009A4130" w:rsidRPr="00251CD3">
        <w:rPr>
          <w:rFonts w:ascii="Arial Narrow" w:hAnsi="Arial Narrow" w:cs="Times New Roman"/>
          <w:sz w:val="24"/>
          <w:szCs w:val="24"/>
        </w:rPr>
        <w:t>5</w:t>
      </w:r>
      <w:r w:rsidR="00E04D88" w:rsidRPr="00251CD3">
        <w:rPr>
          <w:rFonts w:ascii="Arial Narrow" w:hAnsi="Arial Narrow" w:cs="Times New Roman"/>
          <w:sz w:val="24"/>
          <w:szCs w:val="24"/>
        </w:rPr>
        <w:t xml:space="preserve"> x 6 mm</w:t>
      </w:r>
      <w:r w:rsidR="00E04D88" w:rsidRPr="00251CD3">
        <w:rPr>
          <w:rFonts w:ascii="Arial Narrow" w:hAnsi="Arial Narrow" w:cs="Times New Roman"/>
          <w:sz w:val="24"/>
          <w:szCs w:val="24"/>
          <w:vertAlign w:val="superscript"/>
        </w:rPr>
        <w:t>2</w:t>
      </w:r>
      <w:r w:rsidR="003E1736">
        <w:rPr>
          <w:rFonts w:ascii="Arial Narrow" w:hAnsi="Arial Narrow" w:cs="Times New Roman"/>
          <w:sz w:val="24"/>
          <w:szCs w:val="24"/>
        </w:rPr>
        <w:t xml:space="preserve">, z </w:t>
      </w:r>
      <w:r w:rsidR="00E04D88" w:rsidRPr="00251CD3">
        <w:rPr>
          <w:rFonts w:ascii="Arial Narrow" w:hAnsi="Arial Narrow" w:cs="Times New Roman"/>
          <w:sz w:val="24"/>
          <w:szCs w:val="24"/>
        </w:rPr>
        <w:t xml:space="preserve">rozvaděče </w:t>
      </w:r>
      <w:r w:rsidR="003E1736">
        <w:rPr>
          <w:rFonts w:ascii="Arial Narrow" w:hAnsi="Arial Narrow" w:cs="Times New Roman"/>
          <w:sz w:val="24"/>
          <w:szCs w:val="24"/>
        </w:rPr>
        <w:t>R401</w:t>
      </w:r>
      <w:r w:rsidR="00E04D88" w:rsidRPr="00251CD3">
        <w:rPr>
          <w:rFonts w:ascii="Arial Narrow" w:hAnsi="Arial Narrow" w:cs="Times New Roman"/>
          <w:sz w:val="24"/>
          <w:szCs w:val="24"/>
        </w:rPr>
        <w:t>.</w:t>
      </w:r>
    </w:p>
    <w:p w14:paraId="6C044CF0" w14:textId="77777777" w:rsidR="003E1736" w:rsidRDefault="003E1736" w:rsidP="00E04D88">
      <w:pPr>
        <w:jc w:val="both"/>
        <w:rPr>
          <w:rFonts w:ascii="Arial Narrow" w:hAnsi="Arial Narrow" w:cs="Times New Roman"/>
          <w:sz w:val="24"/>
          <w:szCs w:val="24"/>
        </w:rPr>
      </w:pPr>
    </w:p>
    <w:p w14:paraId="6FA987DB" w14:textId="77777777" w:rsidR="003E1736" w:rsidRPr="00251CD3" w:rsidRDefault="003E1736" w:rsidP="00E04D88">
      <w:pPr>
        <w:jc w:val="both"/>
        <w:rPr>
          <w:rFonts w:ascii="Arial Narrow" w:hAnsi="Arial Narrow" w:cs="Times New Roman"/>
          <w:i/>
          <w:iCs/>
          <w:sz w:val="24"/>
          <w:szCs w:val="24"/>
        </w:rPr>
      </w:pPr>
    </w:p>
    <w:p w14:paraId="12F063AF" w14:textId="0F8058AC" w:rsidR="00F7614D" w:rsidRPr="00251CD3" w:rsidRDefault="00F7614D" w:rsidP="00F7614D">
      <w:pPr>
        <w:rPr>
          <w:rFonts w:ascii="Arial Narrow" w:hAnsi="Arial Narrow" w:cs="Times New Roman"/>
          <w:i/>
          <w:iCs/>
          <w:sz w:val="24"/>
          <w:szCs w:val="24"/>
        </w:rPr>
      </w:pPr>
      <w:r w:rsidRPr="00251CD3">
        <w:rPr>
          <w:rFonts w:ascii="Arial Narrow" w:hAnsi="Arial Narrow" w:cs="Times New Roman"/>
          <w:i/>
          <w:iCs/>
          <w:sz w:val="24"/>
          <w:szCs w:val="24"/>
        </w:rPr>
        <w:t xml:space="preserve"> Kabely a kabelové rozvody</w:t>
      </w:r>
    </w:p>
    <w:p w14:paraId="732E2848" w14:textId="77777777" w:rsidR="00EE6461" w:rsidRDefault="00F7614D" w:rsidP="00EE6461">
      <w:pPr>
        <w:ind w:firstLine="708"/>
        <w:jc w:val="both"/>
        <w:rPr>
          <w:rFonts w:ascii="Arial Narrow" w:hAnsi="Arial Narrow" w:cs="Times New Roman"/>
          <w:sz w:val="24"/>
          <w:szCs w:val="24"/>
        </w:rPr>
      </w:pPr>
      <w:r w:rsidRPr="00251CD3">
        <w:rPr>
          <w:rFonts w:ascii="Arial Narrow" w:hAnsi="Arial Narrow" w:cs="Times New Roman"/>
          <w:sz w:val="24"/>
          <w:szCs w:val="24"/>
        </w:rPr>
        <w:lastRenderedPageBreak/>
        <w:t>Kabelové rozvody budou provedeny celoplastovými kabely CYKY-J s</w:t>
      </w:r>
      <w:r w:rsidR="004A4DDF" w:rsidRPr="00251CD3">
        <w:rPr>
          <w:rFonts w:ascii="Arial Narrow" w:hAnsi="Arial Narrow" w:cs="Times New Roman"/>
          <w:sz w:val="24"/>
          <w:szCs w:val="24"/>
        </w:rPr>
        <w:t> </w:t>
      </w:r>
      <w:r w:rsidRPr="00251CD3">
        <w:rPr>
          <w:rFonts w:ascii="Arial Narrow" w:hAnsi="Arial Narrow" w:cs="Times New Roman"/>
          <w:sz w:val="24"/>
          <w:szCs w:val="24"/>
        </w:rPr>
        <w:t>měděným</w:t>
      </w:r>
      <w:r w:rsidR="004A4DDF" w:rsidRPr="00251CD3">
        <w:rPr>
          <w:rFonts w:ascii="Arial Narrow" w:hAnsi="Arial Narrow" w:cs="Times New Roman"/>
          <w:sz w:val="24"/>
          <w:szCs w:val="24"/>
        </w:rPr>
        <w:t xml:space="preserve"> </w:t>
      </w:r>
      <w:r w:rsidRPr="00251CD3">
        <w:rPr>
          <w:rFonts w:ascii="Arial Narrow" w:hAnsi="Arial Narrow" w:cs="Times New Roman"/>
          <w:sz w:val="24"/>
          <w:szCs w:val="24"/>
        </w:rPr>
        <w:t xml:space="preserve">jádrem. Kabely budou uloženy pod omítkou a ve stropních podhledech. </w:t>
      </w:r>
    </w:p>
    <w:p w14:paraId="4ADA91A3" w14:textId="070A5D05" w:rsidR="00EE6461" w:rsidRPr="00EE6461" w:rsidRDefault="00EE6461" w:rsidP="00EE6461">
      <w:pPr>
        <w:jc w:val="both"/>
        <w:rPr>
          <w:rFonts w:ascii="Arial Narrow" w:hAnsi="Arial Narrow" w:cs="Times New Roman"/>
          <w:i/>
          <w:iCs/>
          <w:sz w:val="24"/>
          <w:szCs w:val="24"/>
        </w:rPr>
      </w:pPr>
      <w:r w:rsidRPr="00EE6461">
        <w:rPr>
          <w:rFonts w:ascii="Arial Narrow" w:hAnsi="Arial Narrow" w:cs="Times New Roman"/>
          <w:i/>
          <w:iCs/>
          <w:sz w:val="24"/>
          <w:szCs w:val="24"/>
        </w:rPr>
        <w:t>Uložení vodičů v konstrukci podlahy</w:t>
      </w:r>
    </w:p>
    <w:p w14:paraId="5EF66D7B" w14:textId="1FB83F8D" w:rsidR="00615A25" w:rsidRPr="00251CD3" w:rsidRDefault="00EE6461" w:rsidP="00EE6461">
      <w:pPr>
        <w:ind w:firstLine="708"/>
        <w:jc w:val="both"/>
        <w:rPr>
          <w:rFonts w:ascii="Arial Narrow" w:hAnsi="Arial Narrow" w:cs="Times New Roman"/>
          <w:sz w:val="24"/>
          <w:szCs w:val="24"/>
        </w:rPr>
      </w:pPr>
      <w:r>
        <w:rPr>
          <w:rFonts w:ascii="Arial Narrow" w:hAnsi="Arial Narrow" w:cs="Times New Roman"/>
          <w:sz w:val="24"/>
          <w:szCs w:val="24"/>
        </w:rPr>
        <w:t>S</w:t>
      </w:r>
      <w:r w:rsidRPr="00EE6461">
        <w:rPr>
          <w:rFonts w:ascii="Arial Narrow" w:hAnsi="Arial Narrow" w:cs="Times New Roman"/>
          <w:sz w:val="24"/>
          <w:szCs w:val="24"/>
        </w:rPr>
        <w:t xml:space="preserve">ilnoproudá a slaboproudá kabelová trasa bude uložena odděleně v kotvených vrapovaných chráničkách o průměru odpovídajícím počtu ukládaných vodičů. </w:t>
      </w:r>
      <w:r>
        <w:rPr>
          <w:rFonts w:ascii="Arial Narrow" w:hAnsi="Arial Narrow" w:cs="Times New Roman"/>
          <w:sz w:val="24"/>
          <w:szCs w:val="24"/>
        </w:rPr>
        <w:t>C</w:t>
      </w:r>
      <w:r w:rsidRPr="00EE6461">
        <w:rPr>
          <w:rFonts w:ascii="Arial Narrow" w:hAnsi="Arial Narrow" w:cs="Times New Roman"/>
          <w:sz w:val="24"/>
          <w:szCs w:val="24"/>
        </w:rPr>
        <w:t xml:space="preserve">hráničky budou uložené v dutině podlahy vyplněné např. liaporem, nad chráničkou bude nejméně 10 mm zásypu. </w:t>
      </w:r>
      <w:r>
        <w:rPr>
          <w:rFonts w:ascii="Arial Narrow" w:hAnsi="Arial Narrow" w:cs="Times New Roman"/>
          <w:sz w:val="24"/>
          <w:szCs w:val="24"/>
        </w:rPr>
        <w:t>C</w:t>
      </w:r>
      <w:r w:rsidRPr="00EE6461">
        <w:rPr>
          <w:rFonts w:ascii="Arial Narrow" w:hAnsi="Arial Narrow" w:cs="Times New Roman"/>
          <w:sz w:val="24"/>
          <w:szCs w:val="24"/>
        </w:rPr>
        <w:t xml:space="preserve">hráničky budou vedeny od hrany stolu žáků a následně vyvedeny pod nohu stolu. </w:t>
      </w:r>
      <w:r>
        <w:rPr>
          <w:rFonts w:ascii="Arial Narrow" w:hAnsi="Arial Narrow" w:cs="Times New Roman"/>
          <w:sz w:val="24"/>
          <w:szCs w:val="24"/>
        </w:rPr>
        <w:t>N</w:t>
      </w:r>
      <w:r w:rsidRPr="00EE6461">
        <w:rPr>
          <w:rFonts w:ascii="Arial Narrow" w:hAnsi="Arial Narrow" w:cs="Times New Roman"/>
          <w:sz w:val="24"/>
          <w:szCs w:val="24"/>
        </w:rPr>
        <w:t>ejmenší poloměr ohybu chrániček bude 200</w:t>
      </w:r>
      <w:r>
        <w:rPr>
          <w:rFonts w:ascii="Arial Narrow" w:hAnsi="Arial Narrow" w:cs="Times New Roman"/>
          <w:sz w:val="24"/>
          <w:szCs w:val="24"/>
        </w:rPr>
        <w:t xml:space="preserve"> </w:t>
      </w:r>
      <w:r w:rsidRPr="00EE6461">
        <w:rPr>
          <w:rFonts w:ascii="Arial Narrow" w:hAnsi="Arial Narrow" w:cs="Times New Roman"/>
          <w:sz w:val="24"/>
          <w:szCs w:val="24"/>
        </w:rPr>
        <w:t xml:space="preserve">mm. </w:t>
      </w:r>
      <w:r>
        <w:rPr>
          <w:rFonts w:ascii="Arial Narrow" w:hAnsi="Arial Narrow" w:cs="Times New Roman"/>
          <w:sz w:val="24"/>
          <w:szCs w:val="24"/>
        </w:rPr>
        <w:t>V</w:t>
      </w:r>
      <w:r w:rsidRPr="00EE6461">
        <w:rPr>
          <w:rFonts w:ascii="Arial Narrow" w:hAnsi="Arial Narrow" w:cs="Times New Roman"/>
          <w:sz w:val="24"/>
          <w:szCs w:val="24"/>
        </w:rPr>
        <w:t xml:space="preserve"> chráničkách bude založen protahovací drát vždy zakončený okem.</w:t>
      </w:r>
    </w:p>
    <w:p w14:paraId="53E04A80" w14:textId="77777777" w:rsidR="003E1736" w:rsidRDefault="003E1736" w:rsidP="00F7614D">
      <w:pPr>
        <w:rPr>
          <w:rFonts w:ascii="Arial Narrow" w:hAnsi="Arial Narrow" w:cs="Times New Roman"/>
          <w:sz w:val="24"/>
          <w:szCs w:val="24"/>
        </w:rPr>
      </w:pPr>
    </w:p>
    <w:p w14:paraId="74B4181C" w14:textId="55CDD139" w:rsidR="00F7614D" w:rsidRPr="00251CD3" w:rsidRDefault="00F7614D" w:rsidP="00F7614D">
      <w:pPr>
        <w:rPr>
          <w:rFonts w:ascii="Arial Narrow" w:hAnsi="Arial Narrow" w:cs="Times New Roman"/>
          <w:i/>
          <w:iCs/>
          <w:sz w:val="24"/>
          <w:szCs w:val="24"/>
        </w:rPr>
      </w:pPr>
      <w:r w:rsidRPr="00251CD3">
        <w:rPr>
          <w:rFonts w:ascii="Arial Narrow" w:hAnsi="Arial Narrow" w:cs="Times New Roman"/>
          <w:i/>
          <w:iCs/>
          <w:sz w:val="24"/>
          <w:szCs w:val="24"/>
        </w:rPr>
        <w:t>Zásuvkové obvody</w:t>
      </w:r>
    </w:p>
    <w:p w14:paraId="136E9DC0" w14:textId="43501E4C" w:rsidR="00F7614D" w:rsidRDefault="00F7614D" w:rsidP="00CA56FF">
      <w:pPr>
        <w:jc w:val="both"/>
        <w:rPr>
          <w:rFonts w:ascii="Arial Narrow" w:hAnsi="Arial Narrow" w:cs="Times New Roman"/>
          <w:sz w:val="24"/>
          <w:szCs w:val="24"/>
        </w:rPr>
      </w:pPr>
      <w:r w:rsidRPr="00251CD3">
        <w:rPr>
          <w:rFonts w:ascii="Arial Narrow" w:hAnsi="Arial Narrow" w:cs="Times New Roman"/>
          <w:sz w:val="24"/>
          <w:szCs w:val="24"/>
        </w:rPr>
        <w:t xml:space="preserve">        </w:t>
      </w:r>
      <w:r w:rsidR="00CA56FF" w:rsidRPr="00251CD3">
        <w:rPr>
          <w:rFonts w:ascii="Arial Narrow" w:hAnsi="Arial Narrow" w:cs="Times New Roman"/>
          <w:sz w:val="24"/>
          <w:szCs w:val="24"/>
        </w:rPr>
        <w:tab/>
      </w:r>
      <w:r w:rsidRPr="00251CD3">
        <w:rPr>
          <w:rFonts w:ascii="Arial Narrow" w:hAnsi="Arial Narrow" w:cs="Times New Roman"/>
          <w:sz w:val="24"/>
          <w:szCs w:val="24"/>
        </w:rPr>
        <w:t xml:space="preserve">Zásuvky jsou navrženy </w:t>
      </w:r>
      <w:r w:rsidR="00E04D88" w:rsidRPr="00251CD3">
        <w:rPr>
          <w:rFonts w:ascii="Arial Narrow" w:hAnsi="Arial Narrow" w:cs="Times New Roman"/>
          <w:sz w:val="24"/>
          <w:szCs w:val="24"/>
        </w:rPr>
        <w:t>v převážné většině místností</w:t>
      </w:r>
      <w:r w:rsidRPr="00251CD3">
        <w:rPr>
          <w:rFonts w:ascii="Arial Narrow" w:hAnsi="Arial Narrow" w:cs="Times New Roman"/>
          <w:sz w:val="24"/>
          <w:szCs w:val="24"/>
        </w:rPr>
        <w:t>. Zásuvková instalace je</w:t>
      </w:r>
      <w:r w:rsidR="00CA56FF" w:rsidRPr="00251CD3">
        <w:rPr>
          <w:rFonts w:ascii="Arial Narrow" w:hAnsi="Arial Narrow" w:cs="Times New Roman"/>
          <w:sz w:val="24"/>
          <w:szCs w:val="24"/>
        </w:rPr>
        <w:t xml:space="preserve"> </w:t>
      </w:r>
      <w:r w:rsidRPr="00251CD3">
        <w:rPr>
          <w:rFonts w:ascii="Arial Narrow" w:hAnsi="Arial Narrow" w:cs="Times New Roman"/>
          <w:sz w:val="24"/>
          <w:szCs w:val="24"/>
        </w:rPr>
        <w:t>navržena kabely CYKY-J, průřez 2,5 mm</w:t>
      </w:r>
      <w:r w:rsidRPr="00251CD3">
        <w:rPr>
          <w:rFonts w:ascii="Arial Narrow" w:hAnsi="Arial Narrow" w:cs="Times New Roman"/>
          <w:sz w:val="24"/>
          <w:szCs w:val="24"/>
          <w:vertAlign w:val="superscript"/>
        </w:rPr>
        <w:t>2</w:t>
      </w:r>
      <w:r w:rsidRPr="00251CD3">
        <w:rPr>
          <w:rFonts w:ascii="Arial Narrow" w:hAnsi="Arial Narrow" w:cs="Times New Roman"/>
          <w:sz w:val="24"/>
          <w:szCs w:val="24"/>
        </w:rPr>
        <w:t>. Zásuvky</w:t>
      </w:r>
      <w:r w:rsidR="004E7864" w:rsidRPr="00251CD3">
        <w:rPr>
          <w:rFonts w:ascii="Arial Narrow" w:hAnsi="Arial Narrow" w:cs="Times New Roman"/>
          <w:sz w:val="24"/>
          <w:szCs w:val="24"/>
        </w:rPr>
        <w:t xml:space="preserve">, </w:t>
      </w:r>
      <w:r w:rsidR="00FF26BF" w:rsidRPr="00251CD3">
        <w:rPr>
          <w:rFonts w:ascii="Arial Narrow" w:hAnsi="Arial Narrow" w:cs="Times New Roman"/>
          <w:sz w:val="24"/>
          <w:szCs w:val="24"/>
        </w:rPr>
        <w:t xml:space="preserve">pokud není uvedeno jinak </w:t>
      </w:r>
      <w:r w:rsidRPr="00251CD3">
        <w:rPr>
          <w:rFonts w:ascii="Arial Narrow" w:hAnsi="Arial Narrow" w:cs="Times New Roman"/>
          <w:sz w:val="24"/>
          <w:szCs w:val="24"/>
        </w:rPr>
        <w:t>budou umístěny do výšky</w:t>
      </w:r>
      <w:r w:rsidR="00CA56FF" w:rsidRPr="00251CD3">
        <w:rPr>
          <w:rFonts w:ascii="Arial Narrow" w:hAnsi="Arial Narrow" w:cs="Times New Roman"/>
          <w:sz w:val="24"/>
          <w:szCs w:val="24"/>
        </w:rPr>
        <w:t xml:space="preserve"> </w:t>
      </w:r>
      <w:r w:rsidRPr="00251CD3">
        <w:rPr>
          <w:rFonts w:ascii="Arial Narrow" w:hAnsi="Arial Narrow" w:cs="Times New Roman"/>
          <w:sz w:val="24"/>
          <w:szCs w:val="24"/>
        </w:rPr>
        <w:t>400</w:t>
      </w:r>
      <w:r w:rsidR="00C4095B" w:rsidRPr="00251CD3">
        <w:rPr>
          <w:rFonts w:ascii="Arial Narrow" w:hAnsi="Arial Narrow" w:cs="Times New Roman"/>
          <w:sz w:val="24"/>
          <w:szCs w:val="24"/>
        </w:rPr>
        <w:t xml:space="preserve"> </w:t>
      </w:r>
      <w:r w:rsidRPr="00251CD3">
        <w:rPr>
          <w:rFonts w:ascii="Arial Narrow" w:hAnsi="Arial Narrow" w:cs="Times New Roman"/>
          <w:sz w:val="24"/>
          <w:szCs w:val="24"/>
        </w:rPr>
        <w:t>mm od podlahy, krytí IP20, zásuvky opatřeny ochrannými clonkami. Všechny zásuvkové obvody budou vybaveny zvýšenou ochranou před úrazem el. proudem proudovými chrániči s vybavovacím proudem 30 mA.</w:t>
      </w:r>
      <w:r w:rsidR="00B13BA3">
        <w:rPr>
          <w:rFonts w:ascii="Arial Narrow" w:hAnsi="Arial Narrow" w:cs="Times New Roman"/>
          <w:sz w:val="24"/>
          <w:szCs w:val="24"/>
        </w:rPr>
        <w:t xml:space="preserve"> Rozvaděče využívají chránič a jistič, alternativně lze použít kombinaci jističe s chráničem.</w:t>
      </w:r>
    </w:p>
    <w:p w14:paraId="4E096771" w14:textId="2CA34261" w:rsidR="00C47183" w:rsidRDefault="00C47183" w:rsidP="00CA56FF">
      <w:pPr>
        <w:jc w:val="both"/>
        <w:rPr>
          <w:rFonts w:ascii="Arial Narrow" w:hAnsi="Arial Narrow" w:cs="Times New Roman"/>
          <w:sz w:val="24"/>
          <w:szCs w:val="24"/>
        </w:rPr>
      </w:pPr>
      <w:r w:rsidRPr="00C47183">
        <w:rPr>
          <w:rFonts w:ascii="Arial Narrow" w:hAnsi="Arial Narrow" w:cs="Times New Roman"/>
          <w:sz w:val="24"/>
          <w:szCs w:val="24"/>
        </w:rPr>
        <w:t>Zásuvky budou na přání investora barevně odlišené, určené pro PC opatřeny červenou krytkou</w:t>
      </w:r>
      <w:r w:rsidR="002530A9">
        <w:rPr>
          <w:rFonts w:ascii="Arial Narrow" w:hAnsi="Arial Narrow" w:cs="Times New Roman"/>
          <w:sz w:val="24"/>
          <w:szCs w:val="24"/>
        </w:rPr>
        <w:t>, ve výkresové části označeny černou barvou</w:t>
      </w:r>
      <w:r w:rsidRPr="00C47183">
        <w:rPr>
          <w:rFonts w:ascii="Arial Narrow" w:hAnsi="Arial Narrow" w:cs="Times New Roman"/>
          <w:sz w:val="24"/>
          <w:szCs w:val="24"/>
        </w:rPr>
        <w:t>.</w:t>
      </w:r>
    </w:p>
    <w:p w14:paraId="2688F36A" w14:textId="1A5A3D04" w:rsidR="004C2305" w:rsidRPr="00251CD3" w:rsidRDefault="004C2305" w:rsidP="004C2305">
      <w:pPr>
        <w:rPr>
          <w:rFonts w:ascii="Arial Narrow" w:hAnsi="Arial Narrow" w:cs="Times New Roman"/>
          <w:i/>
          <w:iCs/>
          <w:sz w:val="24"/>
          <w:szCs w:val="24"/>
        </w:rPr>
      </w:pPr>
      <w:r w:rsidRPr="00251CD3">
        <w:rPr>
          <w:rFonts w:ascii="Arial Narrow" w:hAnsi="Arial Narrow" w:cs="Times New Roman"/>
          <w:i/>
          <w:iCs/>
          <w:sz w:val="24"/>
          <w:szCs w:val="24"/>
        </w:rPr>
        <w:t>Poznámka</w:t>
      </w:r>
    </w:p>
    <w:p w14:paraId="15A68F1E" w14:textId="318187E5" w:rsidR="00F7614D" w:rsidRPr="00251CD3" w:rsidRDefault="004C2305" w:rsidP="00DC363C">
      <w:pPr>
        <w:ind w:firstLine="708"/>
        <w:rPr>
          <w:rFonts w:ascii="Arial Narrow" w:hAnsi="Arial Narrow" w:cs="Times New Roman"/>
          <w:sz w:val="24"/>
          <w:szCs w:val="24"/>
        </w:rPr>
      </w:pPr>
      <w:r w:rsidRPr="00251CD3">
        <w:rPr>
          <w:rFonts w:ascii="Arial Narrow" w:hAnsi="Arial Narrow" w:cs="Times New Roman"/>
          <w:sz w:val="24"/>
          <w:szCs w:val="24"/>
        </w:rPr>
        <w:t>Přesné umístění zásuvek a vývodů bude řešeno dle požadavků investora a dle interiéru. Nutná stavební koordinace s umístěním nábytku a dalších interiérových prvků.</w:t>
      </w:r>
    </w:p>
    <w:p w14:paraId="51472B64" w14:textId="77777777" w:rsidR="0010762C" w:rsidRPr="00251CD3" w:rsidRDefault="0010762C" w:rsidP="00DC363C">
      <w:pPr>
        <w:ind w:firstLine="708"/>
        <w:rPr>
          <w:rFonts w:ascii="Arial Narrow" w:hAnsi="Arial Narrow" w:cs="Times New Roman"/>
          <w:sz w:val="24"/>
          <w:szCs w:val="24"/>
        </w:rPr>
      </w:pPr>
    </w:p>
    <w:p w14:paraId="31CD2680" w14:textId="77777777" w:rsidR="00F7614D" w:rsidRPr="00251CD3" w:rsidRDefault="00F7614D" w:rsidP="00F7614D">
      <w:pPr>
        <w:rPr>
          <w:rFonts w:ascii="Arial Narrow" w:hAnsi="Arial Narrow" w:cs="Times New Roman"/>
          <w:i/>
          <w:iCs/>
          <w:sz w:val="24"/>
          <w:szCs w:val="24"/>
        </w:rPr>
      </w:pPr>
      <w:r w:rsidRPr="00251CD3">
        <w:rPr>
          <w:rFonts w:ascii="Arial Narrow" w:hAnsi="Arial Narrow" w:cs="Times New Roman"/>
          <w:i/>
          <w:iCs/>
          <w:sz w:val="24"/>
          <w:szCs w:val="24"/>
        </w:rPr>
        <w:t xml:space="preserve"> Světelné obvody</w:t>
      </w:r>
    </w:p>
    <w:p w14:paraId="1B222731" w14:textId="2D394296" w:rsidR="00CA56FF" w:rsidRPr="00251CD3" w:rsidRDefault="00F7614D" w:rsidP="00CA56FF">
      <w:pPr>
        <w:ind w:firstLine="708"/>
        <w:jc w:val="both"/>
        <w:rPr>
          <w:rFonts w:ascii="Arial Narrow" w:hAnsi="Arial Narrow" w:cs="Times New Roman"/>
          <w:sz w:val="24"/>
          <w:szCs w:val="24"/>
        </w:rPr>
      </w:pPr>
      <w:r w:rsidRPr="00251CD3">
        <w:rPr>
          <w:rFonts w:ascii="Arial Narrow" w:hAnsi="Arial Narrow" w:cs="Times New Roman"/>
          <w:sz w:val="24"/>
          <w:szCs w:val="24"/>
        </w:rPr>
        <w:t>Ovládání osvětlení bude provedeno místně za pomocí vypínačů, přepínačů a pohybových čidel</w:t>
      </w:r>
      <w:r w:rsidR="00CA56FF" w:rsidRPr="00251CD3">
        <w:rPr>
          <w:rFonts w:ascii="Arial Narrow" w:hAnsi="Arial Narrow" w:cs="Times New Roman"/>
          <w:sz w:val="24"/>
          <w:szCs w:val="24"/>
        </w:rPr>
        <w:t xml:space="preserve"> v </w:t>
      </w:r>
      <w:r w:rsidRPr="00251CD3">
        <w:rPr>
          <w:rFonts w:ascii="Arial Narrow" w:hAnsi="Arial Narrow" w:cs="Times New Roman"/>
          <w:sz w:val="24"/>
          <w:szCs w:val="24"/>
        </w:rPr>
        <w:t>prostorách</w:t>
      </w:r>
      <w:r w:rsidR="00CA56FF" w:rsidRPr="00251CD3">
        <w:rPr>
          <w:rFonts w:ascii="Arial Narrow" w:hAnsi="Arial Narrow" w:cs="Times New Roman"/>
          <w:sz w:val="24"/>
          <w:szCs w:val="24"/>
        </w:rPr>
        <w:t xml:space="preserve"> </w:t>
      </w:r>
      <w:r w:rsidR="0010762C" w:rsidRPr="00251CD3">
        <w:rPr>
          <w:rFonts w:ascii="Arial Narrow" w:hAnsi="Arial Narrow" w:cs="Times New Roman"/>
          <w:sz w:val="24"/>
          <w:szCs w:val="24"/>
        </w:rPr>
        <w:t xml:space="preserve">chodby a </w:t>
      </w:r>
      <w:r w:rsidR="00082835" w:rsidRPr="00251CD3">
        <w:rPr>
          <w:rFonts w:ascii="Arial Narrow" w:hAnsi="Arial Narrow" w:cs="Times New Roman"/>
          <w:sz w:val="24"/>
          <w:szCs w:val="24"/>
        </w:rPr>
        <w:t>WC</w:t>
      </w:r>
      <w:r w:rsidR="00CA56FF" w:rsidRPr="00251CD3">
        <w:rPr>
          <w:rFonts w:ascii="Arial Narrow" w:hAnsi="Arial Narrow" w:cs="Times New Roman"/>
          <w:sz w:val="24"/>
          <w:szCs w:val="24"/>
        </w:rPr>
        <w:t>.</w:t>
      </w:r>
    </w:p>
    <w:p w14:paraId="470EDD0D" w14:textId="093FE570" w:rsidR="00361B1F" w:rsidRDefault="00CA56FF" w:rsidP="00D54A2A">
      <w:pPr>
        <w:ind w:firstLine="708"/>
        <w:jc w:val="both"/>
        <w:rPr>
          <w:rFonts w:ascii="Arial Narrow" w:hAnsi="Arial Narrow" w:cs="Times New Roman"/>
          <w:sz w:val="24"/>
          <w:szCs w:val="24"/>
        </w:rPr>
      </w:pPr>
      <w:r w:rsidRPr="00251CD3">
        <w:rPr>
          <w:rFonts w:ascii="Arial Narrow" w:hAnsi="Arial Narrow" w:cs="Times New Roman"/>
          <w:sz w:val="24"/>
          <w:szCs w:val="24"/>
        </w:rPr>
        <w:t>S</w:t>
      </w:r>
      <w:r w:rsidR="00F7614D" w:rsidRPr="00251CD3">
        <w:rPr>
          <w:rFonts w:ascii="Arial Narrow" w:hAnsi="Arial Narrow" w:cs="Times New Roman"/>
          <w:sz w:val="24"/>
          <w:szCs w:val="24"/>
        </w:rPr>
        <w:t xml:space="preserve">větelná instalace je navržena kabely CYKY-J, průřez 1,5 mm. Použitá svítidla budou typu LED, </w:t>
      </w:r>
      <w:r w:rsidR="00361B1F">
        <w:rPr>
          <w:rFonts w:ascii="Arial Narrow" w:hAnsi="Arial Narrow" w:cs="Times New Roman"/>
          <w:sz w:val="24"/>
          <w:szCs w:val="24"/>
        </w:rPr>
        <w:t>uvedené v</w:t>
      </w:r>
      <w:r w:rsidR="007D6531">
        <w:rPr>
          <w:rFonts w:ascii="Arial Narrow" w:hAnsi="Arial Narrow" w:cs="Times New Roman"/>
          <w:sz w:val="24"/>
          <w:szCs w:val="24"/>
        </w:rPr>
        <w:t> ve výpočtu umělého osvětlení.</w:t>
      </w:r>
    </w:p>
    <w:p w14:paraId="00F5B68E" w14:textId="77777777" w:rsidR="00C47183" w:rsidRDefault="00C47183" w:rsidP="00D54A2A">
      <w:pPr>
        <w:ind w:firstLine="708"/>
        <w:jc w:val="both"/>
        <w:rPr>
          <w:rFonts w:ascii="Arial Narrow" w:hAnsi="Arial Narrow" w:cs="Times New Roman"/>
          <w:sz w:val="24"/>
          <w:szCs w:val="24"/>
        </w:rPr>
      </w:pPr>
    </w:p>
    <w:p w14:paraId="3D2B77F2" w14:textId="77777777" w:rsidR="007D6531" w:rsidRPr="007D6531" w:rsidRDefault="007D6531" w:rsidP="007D6531">
      <w:pPr>
        <w:ind w:firstLine="708"/>
        <w:jc w:val="both"/>
        <w:rPr>
          <w:rFonts w:ascii="Arial Narrow" w:hAnsi="Arial Narrow" w:cs="Times New Roman"/>
          <w:b/>
          <w:bCs/>
          <w:sz w:val="24"/>
          <w:szCs w:val="24"/>
        </w:rPr>
      </w:pPr>
      <w:r w:rsidRPr="007D6531">
        <w:rPr>
          <w:rFonts w:ascii="Arial Narrow" w:hAnsi="Arial Narrow" w:cs="Times New Roman"/>
          <w:b/>
          <w:bCs/>
          <w:sz w:val="24"/>
          <w:szCs w:val="24"/>
        </w:rPr>
        <w:t>Požadované intenzity vybraných prostor</w:t>
      </w:r>
    </w:p>
    <w:p w14:paraId="47A55408" w14:textId="77777777" w:rsidR="007D6531" w:rsidRPr="007D6531" w:rsidRDefault="007D6531" w:rsidP="007D6531">
      <w:pPr>
        <w:ind w:firstLine="708"/>
        <w:jc w:val="both"/>
        <w:rPr>
          <w:rFonts w:ascii="Arial Narrow" w:hAnsi="Arial Narrow" w:cs="Times New Roman"/>
          <w:sz w:val="24"/>
          <w:szCs w:val="24"/>
        </w:rPr>
      </w:pPr>
      <w:r w:rsidRPr="007D6531">
        <w:rPr>
          <w:rFonts w:ascii="Arial Narrow" w:hAnsi="Arial Narrow" w:cs="Times New Roman"/>
          <w:sz w:val="24"/>
          <w:szCs w:val="24"/>
        </w:rPr>
        <w:t>obytné prostory, učebny  .…….…. 500 lx</w:t>
      </w:r>
    </w:p>
    <w:p w14:paraId="2C959DEF" w14:textId="7A536831" w:rsidR="007D6531" w:rsidRPr="007D6531" w:rsidRDefault="007D6531" w:rsidP="007D6531">
      <w:pPr>
        <w:ind w:firstLine="708"/>
        <w:jc w:val="both"/>
        <w:rPr>
          <w:rFonts w:ascii="Arial Narrow" w:hAnsi="Arial Narrow" w:cs="Times New Roman"/>
          <w:sz w:val="24"/>
          <w:szCs w:val="24"/>
        </w:rPr>
      </w:pPr>
      <w:r w:rsidRPr="007D6531">
        <w:rPr>
          <w:rFonts w:ascii="Arial Narrow" w:hAnsi="Arial Narrow" w:cs="Times New Roman"/>
          <w:sz w:val="24"/>
          <w:szCs w:val="24"/>
        </w:rPr>
        <w:t>denní místnost, tělocvična ………. 300 lx</w:t>
      </w:r>
    </w:p>
    <w:p w14:paraId="02D8AA4D" w14:textId="77777777" w:rsidR="007D6531" w:rsidRPr="007D6531" w:rsidRDefault="007D6531" w:rsidP="007D6531">
      <w:pPr>
        <w:ind w:firstLine="708"/>
        <w:jc w:val="both"/>
        <w:rPr>
          <w:rFonts w:ascii="Arial Narrow" w:hAnsi="Arial Narrow" w:cs="Times New Roman"/>
          <w:sz w:val="24"/>
          <w:szCs w:val="24"/>
        </w:rPr>
      </w:pPr>
      <w:r w:rsidRPr="007D6531">
        <w:rPr>
          <w:rFonts w:ascii="Arial Narrow" w:hAnsi="Arial Narrow" w:cs="Times New Roman"/>
          <w:sz w:val="24"/>
          <w:szCs w:val="24"/>
        </w:rPr>
        <w:t>chodby, sklady  ………. …………..100 lx</w:t>
      </w:r>
    </w:p>
    <w:p w14:paraId="4D0A0298" w14:textId="77777777" w:rsidR="007D6531" w:rsidRPr="007D6531" w:rsidRDefault="007D6531" w:rsidP="007D6531">
      <w:pPr>
        <w:ind w:firstLine="708"/>
        <w:jc w:val="both"/>
        <w:rPr>
          <w:rFonts w:ascii="Arial Narrow" w:hAnsi="Arial Narrow" w:cs="Times New Roman"/>
          <w:sz w:val="24"/>
          <w:szCs w:val="24"/>
        </w:rPr>
      </w:pPr>
      <w:r w:rsidRPr="007D6531">
        <w:rPr>
          <w:rFonts w:ascii="Arial Narrow" w:hAnsi="Arial Narrow" w:cs="Times New Roman"/>
          <w:sz w:val="24"/>
          <w:szCs w:val="24"/>
        </w:rPr>
        <w:t>umývárny, toalety  ……………….. 200 lx</w:t>
      </w:r>
    </w:p>
    <w:p w14:paraId="69F61BC2" w14:textId="14126B06" w:rsidR="007D6531" w:rsidRDefault="007D6531" w:rsidP="007D6531">
      <w:pPr>
        <w:ind w:firstLine="708"/>
        <w:jc w:val="both"/>
        <w:rPr>
          <w:rFonts w:ascii="Arial Narrow" w:hAnsi="Arial Narrow" w:cs="Times New Roman"/>
          <w:sz w:val="24"/>
          <w:szCs w:val="24"/>
        </w:rPr>
      </w:pPr>
      <w:r w:rsidRPr="007D6531">
        <w:rPr>
          <w:rFonts w:ascii="Arial Narrow" w:hAnsi="Arial Narrow" w:cs="Times New Roman"/>
          <w:sz w:val="24"/>
          <w:szCs w:val="24"/>
        </w:rPr>
        <w:t>kanceláře - pracovní místa  ……... 500 lx</w:t>
      </w:r>
    </w:p>
    <w:p w14:paraId="2C7F3444" w14:textId="77777777" w:rsidR="00C47183" w:rsidRDefault="00C47183" w:rsidP="007D6531">
      <w:pPr>
        <w:ind w:firstLine="708"/>
        <w:jc w:val="both"/>
        <w:rPr>
          <w:rFonts w:ascii="Arial Narrow" w:hAnsi="Arial Narrow" w:cs="Times New Roman"/>
          <w:sz w:val="24"/>
          <w:szCs w:val="24"/>
        </w:rPr>
      </w:pPr>
    </w:p>
    <w:p w14:paraId="3F5CF11A" w14:textId="77777777" w:rsidR="007D6531" w:rsidRDefault="007D6531" w:rsidP="007D6531">
      <w:pPr>
        <w:jc w:val="both"/>
        <w:rPr>
          <w:rFonts w:ascii="Arial Narrow" w:hAnsi="Arial Narrow" w:cs="Times New Roman"/>
          <w:sz w:val="24"/>
          <w:szCs w:val="24"/>
        </w:rPr>
      </w:pPr>
      <w:r w:rsidRPr="007D6531">
        <w:rPr>
          <w:rFonts w:ascii="Arial Narrow" w:hAnsi="Arial Narrow" w:cs="Times New Roman"/>
          <w:sz w:val="24"/>
          <w:szCs w:val="24"/>
        </w:rPr>
        <w:lastRenderedPageBreak/>
        <w:t>Umělé osvětlení bude zajištěno jednotlivými LED svítidly dle výběru stavebníka a projektu elektroinstalace, v souladu s platnou legislativou pro uvažovaný provoz – podrobnosti v části D.1.4.7 -009</w:t>
      </w:r>
      <w:r w:rsidRPr="007D6531">
        <w:rPr>
          <w:rFonts w:ascii="Arial Narrow" w:hAnsi="Arial Narrow" w:cs="Times New Roman"/>
          <w:sz w:val="24"/>
          <w:szCs w:val="24"/>
        </w:rPr>
        <w:tab/>
        <w:t>UMĚLÉ OSVĚTLENÍ MODERNIZOVANÝCH UČEBEN</w:t>
      </w:r>
      <w:r>
        <w:rPr>
          <w:rFonts w:ascii="Arial Narrow" w:hAnsi="Arial Narrow" w:cs="Times New Roman"/>
          <w:sz w:val="24"/>
          <w:szCs w:val="24"/>
        </w:rPr>
        <w:t>.</w:t>
      </w:r>
    </w:p>
    <w:p w14:paraId="1F4D3A43" w14:textId="6AADCDF9" w:rsidR="007D6531" w:rsidRPr="007D6531" w:rsidRDefault="007D6531" w:rsidP="007D6531">
      <w:pPr>
        <w:jc w:val="both"/>
        <w:rPr>
          <w:rFonts w:ascii="Arial Narrow" w:hAnsi="Arial Narrow" w:cs="Times New Roman"/>
          <w:i/>
          <w:iCs/>
          <w:sz w:val="24"/>
          <w:szCs w:val="24"/>
        </w:rPr>
      </w:pPr>
      <w:r w:rsidRPr="007D6531">
        <w:rPr>
          <w:rFonts w:ascii="Arial Narrow" w:hAnsi="Arial Narrow" w:cs="Times New Roman"/>
          <w:i/>
          <w:iCs/>
          <w:sz w:val="24"/>
          <w:szCs w:val="24"/>
        </w:rPr>
        <w:t>Poznámka</w:t>
      </w:r>
      <w:r>
        <w:rPr>
          <w:rFonts w:ascii="Arial Narrow" w:hAnsi="Arial Narrow" w:cs="Times New Roman"/>
          <w:i/>
          <w:iCs/>
          <w:sz w:val="24"/>
          <w:szCs w:val="24"/>
        </w:rPr>
        <w:t xml:space="preserve"> k provedeným výpočtům</w:t>
      </w:r>
    </w:p>
    <w:p w14:paraId="275CFC80" w14:textId="4EBC0D0B" w:rsidR="007D6531" w:rsidRPr="007D6531" w:rsidRDefault="007D6531" w:rsidP="007D6531">
      <w:pPr>
        <w:ind w:firstLine="708"/>
        <w:jc w:val="both"/>
        <w:rPr>
          <w:rFonts w:ascii="Arial Narrow" w:hAnsi="Arial Narrow" w:cs="Times New Roman"/>
          <w:sz w:val="24"/>
          <w:szCs w:val="24"/>
        </w:rPr>
      </w:pPr>
      <w:r w:rsidRPr="007D6531">
        <w:rPr>
          <w:rFonts w:ascii="Arial Narrow" w:hAnsi="Arial Narrow" w:cs="Times New Roman"/>
          <w:sz w:val="24"/>
          <w:szCs w:val="24"/>
        </w:rPr>
        <w:t>Může být použita každá osvětlovací technika, která vyhovuje platným normám, splňuje níže popsané technické konstrukční parametry a vyhoví podmínkám norem ČSN. Použita mohou být každá svítidla, která mají shodné nebo lepší parametry týkající se příkonu, světelného toku a životnosti. Světelně technický výpočet není možno provádět na hypotetická svítidla, ale vždy pouze na reálné produkty dostupné na trhu. Jenom tímto způsobem může být garantována reálnost splnění požadavků, které jsou zde uvedeny a proveditelnost projektovaného řešení. Referenční výpočty jsou přiloženy jako doklad proveditelnosti a reálnosti řešení požadovaného zadavatelem. Tyto výpočty nejsou vyjádřením striktního požadavku zadavatele ani na konkrétní typy výrobků ani na výrobky konkrétního výrobce.</w:t>
      </w:r>
    </w:p>
    <w:p w14:paraId="354F9324" w14:textId="1A753FFA" w:rsidR="007D6531" w:rsidRPr="007D6531" w:rsidRDefault="007D6531" w:rsidP="007D6531">
      <w:pPr>
        <w:ind w:firstLine="708"/>
        <w:jc w:val="both"/>
        <w:rPr>
          <w:rFonts w:ascii="Arial Narrow" w:hAnsi="Arial Narrow" w:cs="Times New Roman"/>
          <w:sz w:val="24"/>
          <w:szCs w:val="24"/>
        </w:rPr>
      </w:pPr>
      <w:r w:rsidRPr="007D6531">
        <w:rPr>
          <w:rFonts w:ascii="Arial Narrow" w:hAnsi="Arial Narrow" w:cs="Times New Roman"/>
          <w:sz w:val="24"/>
          <w:szCs w:val="24"/>
        </w:rPr>
        <w:t xml:space="preserve">Firma ucházející se v rámci veřejné soutěže o dodávku materiálu nebo realizaci zakázky jednoznačně v nabídce uvede přesné typy a výrobce svítidel. Na svítidla musí uchazeč předložit světelně technické výpočty vykazující parametry minimálně stejně kvalitní jako v přiložených světelně technických výpočtech prováděných pro referenční svítidla při zadání identických vstupních údajů. Aby bylo možno zabezpečit efektivní autorský dozor, musí být tyto materiály předloženy již zároveň s podáním nabídky do veřejné soutěže. Investor si vymiňuje právo vyžádat si dodatečně od dodavatele vyzařovací charakteristiky nabízených svítidel v elektronické podobě pro účely provedení kontrolních výpočtů. Povinnost předložit světelně technické výpočty se nevztahuje na účastníky veřejné soutěže, kteří nabídnou dodávku svítidel, která byla použita v referenčních světelně technických výpočtech, tito účastníci mohou předložit referenční světelně technické výpočty ze zadávací dokumentace. V takovém případě ručí plně za dodržení předepsaných technických podmínek zpracovatel této části </w:t>
      </w:r>
      <w:r>
        <w:rPr>
          <w:rFonts w:ascii="Arial Narrow" w:hAnsi="Arial Narrow" w:cs="Times New Roman"/>
          <w:sz w:val="24"/>
          <w:szCs w:val="24"/>
        </w:rPr>
        <w:t>projektové</w:t>
      </w:r>
      <w:r w:rsidRPr="007D6531">
        <w:rPr>
          <w:rFonts w:ascii="Arial Narrow" w:hAnsi="Arial Narrow" w:cs="Times New Roman"/>
          <w:sz w:val="24"/>
          <w:szCs w:val="24"/>
        </w:rPr>
        <w:t xml:space="preserve"> dokumentace.</w:t>
      </w:r>
    </w:p>
    <w:p w14:paraId="48CCA159" w14:textId="77777777" w:rsidR="007D6531" w:rsidRPr="007D6531" w:rsidRDefault="007D6531" w:rsidP="007D6531">
      <w:pPr>
        <w:ind w:firstLine="708"/>
        <w:jc w:val="both"/>
        <w:rPr>
          <w:rFonts w:ascii="Arial Narrow" w:hAnsi="Arial Narrow" w:cs="Times New Roman"/>
          <w:sz w:val="24"/>
          <w:szCs w:val="24"/>
        </w:rPr>
      </w:pPr>
      <w:r w:rsidRPr="007D6531">
        <w:rPr>
          <w:rFonts w:ascii="Arial Narrow" w:hAnsi="Arial Narrow" w:cs="Times New Roman"/>
          <w:sz w:val="24"/>
          <w:szCs w:val="24"/>
        </w:rPr>
        <w:t>Rozmístění svítidel musí odpovídat rastru předepsanému v této projektové dokumentaci, respektive vstupním údajům použitým v přiložených referenčních světelně technických výpočtech. Musí být dodrženy předepsané montážní výšky svítidel.</w:t>
      </w:r>
    </w:p>
    <w:p w14:paraId="1D3EF99C" w14:textId="6915C287" w:rsidR="00F7614D" w:rsidRPr="00251CD3" w:rsidRDefault="00361B1F" w:rsidP="00D54A2A">
      <w:pPr>
        <w:ind w:firstLine="708"/>
        <w:jc w:val="both"/>
        <w:rPr>
          <w:rFonts w:ascii="Arial Narrow" w:hAnsi="Arial Narrow" w:cs="Times New Roman"/>
          <w:sz w:val="24"/>
          <w:szCs w:val="24"/>
        </w:rPr>
      </w:pPr>
      <w:r>
        <w:rPr>
          <w:rFonts w:ascii="Arial Narrow" w:hAnsi="Arial Narrow" w:cs="Times New Roman"/>
          <w:sz w:val="24"/>
          <w:szCs w:val="24"/>
        </w:rPr>
        <w:t>V</w:t>
      </w:r>
      <w:r w:rsidR="00B4286D" w:rsidRPr="00251CD3">
        <w:rPr>
          <w:rFonts w:ascii="Arial Narrow" w:hAnsi="Arial Narrow" w:cs="Times New Roman"/>
          <w:sz w:val="24"/>
          <w:szCs w:val="24"/>
        </w:rPr>
        <w:t> prostorách koupelen zvýšen</w:t>
      </w:r>
      <w:r>
        <w:rPr>
          <w:rFonts w:ascii="Arial Narrow" w:hAnsi="Arial Narrow" w:cs="Times New Roman"/>
          <w:sz w:val="24"/>
          <w:szCs w:val="24"/>
        </w:rPr>
        <w:t>é krytí</w:t>
      </w:r>
      <w:r w:rsidR="00B4286D" w:rsidRPr="00251CD3">
        <w:rPr>
          <w:rFonts w:ascii="Arial Narrow" w:hAnsi="Arial Narrow" w:cs="Times New Roman"/>
          <w:sz w:val="24"/>
          <w:szCs w:val="24"/>
        </w:rPr>
        <w:t xml:space="preserve"> min. IP44,</w:t>
      </w:r>
      <w:r w:rsidR="00FF26BF" w:rsidRPr="00251CD3">
        <w:rPr>
          <w:rFonts w:ascii="Arial Narrow" w:hAnsi="Arial Narrow" w:cs="Times New Roman"/>
          <w:sz w:val="24"/>
          <w:szCs w:val="24"/>
        </w:rPr>
        <w:t xml:space="preserve"> </w:t>
      </w:r>
      <w:r w:rsidR="00615A25" w:rsidRPr="00251CD3">
        <w:rPr>
          <w:rFonts w:ascii="Arial Narrow" w:hAnsi="Arial Narrow" w:cs="Times New Roman"/>
          <w:sz w:val="24"/>
          <w:szCs w:val="24"/>
        </w:rPr>
        <w:t xml:space="preserve">typ </w:t>
      </w:r>
      <w:r w:rsidR="00DC363C" w:rsidRPr="00251CD3">
        <w:rPr>
          <w:rFonts w:ascii="Arial Narrow" w:hAnsi="Arial Narrow" w:cs="Times New Roman"/>
          <w:sz w:val="24"/>
          <w:szCs w:val="24"/>
        </w:rPr>
        <w:t>svítidla určí investor</w:t>
      </w:r>
      <w:r w:rsidR="0010762C" w:rsidRPr="00251CD3">
        <w:rPr>
          <w:rFonts w:ascii="Arial Narrow" w:hAnsi="Arial Narrow" w:cs="Times New Roman"/>
          <w:sz w:val="24"/>
          <w:szCs w:val="24"/>
        </w:rPr>
        <w:t xml:space="preserve">. Ostatní </w:t>
      </w:r>
      <w:r w:rsidR="00DC363C" w:rsidRPr="00251CD3">
        <w:rPr>
          <w:rFonts w:ascii="Arial Narrow" w:hAnsi="Arial Narrow" w:cs="Times New Roman"/>
          <w:sz w:val="24"/>
          <w:szCs w:val="24"/>
        </w:rPr>
        <w:t>světeln</w:t>
      </w:r>
      <w:r w:rsidR="0010762C" w:rsidRPr="00251CD3">
        <w:rPr>
          <w:rFonts w:ascii="Arial Narrow" w:hAnsi="Arial Narrow" w:cs="Times New Roman"/>
          <w:sz w:val="24"/>
          <w:szCs w:val="24"/>
        </w:rPr>
        <w:t xml:space="preserve">é </w:t>
      </w:r>
      <w:r w:rsidR="00DC363C" w:rsidRPr="00251CD3">
        <w:rPr>
          <w:rFonts w:ascii="Arial Narrow" w:hAnsi="Arial Narrow" w:cs="Times New Roman"/>
          <w:sz w:val="24"/>
          <w:szCs w:val="24"/>
        </w:rPr>
        <w:t>zdroj</w:t>
      </w:r>
      <w:r w:rsidR="0010762C" w:rsidRPr="00251CD3">
        <w:rPr>
          <w:rFonts w:ascii="Arial Narrow" w:hAnsi="Arial Narrow" w:cs="Times New Roman"/>
          <w:sz w:val="24"/>
          <w:szCs w:val="24"/>
        </w:rPr>
        <w:t>e</w:t>
      </w:r>
      <w:r w:rsidR="00DC363C" w:rsidRPr="00251CD3">
        <w:rPr>
          <w:rFonts w:ascii="Arial Narrow" w:hAnsi="Arial Narrow" w:cs="Times New Roman"/>
          <w:sz w:val="24"/>
          <w:szCs w:val="24"/>
        </w:rPr>
        <w:t xml:space="preserve"> bud</w:t>
      </w:r>
      <w:r w:rsidR="0010762C" w:rsidRPr="00251CD3">
        <w:rPr>
          <w:rFonts w:ascii="Arial Narrow" w:hAnsi="Arial Narrow" w:cs="Times New Roman"/>
          <w:sz w:val="24"/>
          <w:szCs w:val="24"/>
        </w:rPr>
        <w:t>ou přisazen</w:t>
      </w:r>
      <w:r w:rsidR="00A40478">
        <w:rPr>
          <w:rFonts w:ascii="Arial Narrow" w:hAnsi="Arial Narrow" w:cs="Times New Roman"/>
          <w:sz w:val="24"/>
          <w:szCs w:val="24"/>
        </w:rPr>
        <w:t>é</w:t>
      </w:r>
      <w:r w:rsidR="0010762C" w:rsidRPr="00251CD3">
        <w:rPr>
          <w:rFonts w:ascii="Arial Narrow" w:hAnsi="Arial Narrow" w:cs="Times New Roman"/>
          <w:sz w:val="24"/>
          <w:szCs w:val="24"/>
        </w:rPr>
        <w:t>, nebo klasick</w:t>
      </w:r>
      <w:r w:rsidR="00A40478">
        <w:rPr>
          <w:rFonts w:ascii="Arial Narrow" w:hAnsi="Arial Narrow" w:cs="Times New Roman"/>
          <w:sz w:val="24"/>
          <w:szCs w:val="24"/>
        </w:rPr>
        <w:t>é</w:t>
      </w:r>
      <w:r w:rsidR="0010762C" w:rsidRPr="00251CD3">
        <w:rPr>
          <w:rFonts w:ascii="Arial Narrow" w:hAnsi="Arial Narrow" w:cs="Times New Roman"/>
          <w:sz w:val="24"/>
          <w:szCs w:val="24"/>
        </w:rPr>
        <w:t xml:space="preserve"> se zdrojem</w:t>
      </w:r>
      <w:r w:rsidR="00DC363C" w:rsidRPr="00251CD3">
        <w:rPr>
          <w:rFonts w:ascii="Arial Narrow" w:hAnsi="Arial Narrow" w:cs="Times New Roman"/>
          <w:sz w:val="24"/>
          <w:szCs w:val="24"/>
        </w:rPr>
        <w:t xml:space="preserve"> typu LED</w:t>
      </w:r>
      <w:r w:rsidR="00F7614D" w:rsidRPr="00251CD3">
        <w:rPr>
          <w:rFonts w:ascii="Arial Narrow" w:hAnsi="Arial Narrow" w:cs="Times New Roman"/>
          <w:sz w:val="24"/>
          <w:szCs w:val="24"/>
        </w:rPr>
        <w:t xml:space="preserve">. </w:t>
      </w:r>
      <w:r w:rsidR="00FA74D0">
        <w:rPr>
          <w:rFonts w:ascii="Arial Narrow" w:hAnsi="Arial Narrow" w:cs="Times New Roman"/>
          <w:sz w:val="24"/>
          <w:szCs w:val="24"/>
        </w:rPr>
        <w:t>S</w:t>
      </w:r>
      <w:r w:rsidR="00F7614D" w:rsidRPr="00251CD3">
        <w:rPr>
          <w:rFonts w:ascii="Arial Narrow" w:hAnsi="Arial Narrow" w:cs="Times New Roman"/>
          <w:sz w:val="24"/>
          <w:szCs w:val="24"/>
        </w:rPr>
        <w:t>větelné obvody</w:t>
      </w:r>
      <w:r w:rsidR="00FA74D0">
        <w:rPr>
          <w:rFonts w:ascii="Arial Narrow" w:hAnsi="Arial Narrow" w:cs="Times New Roman"/>
          <w:sz w:val="24"/>
          <w:szCs w:val="24"/>
        </w:rPr>
        <w:t xml:space="preserve"> v prostorách toalet</w:t>
      </w:r>
      <w:r w:rsidR="00F7614D" w:rsidRPr="00251CD3">
        <w:rPr>
          <w:rFonts w:ascii="Arial Narrow" w:hAnsi="Arial Narrow" w:cs="Times New Roman"/>
          <w:sz w:val="24"/>
          <w:szCs w:val="24"/>
        </w:rPr>
        <w:t xml:space="preserve"> budou vybaveny zvýšenou ochranou před úrazem el. proudem proudovými chrániči s vybavovacím proudem 30 mA. Umístění vypínačů </w:t>
      </w:r>
      <w:r w:rsidR="00FF26BF" w:rsidRPr="00251CD3">
        <w:rPr>
          <w:rFonts w:ascii="Arial Narrow" w:hAnsi="Arial Narrow" w:cs="Times New Roman"/>
          <w:sz w:val="24"/>
          <w:szCs w:val="24"/>
        </w:rPr>
        <w:t>–</w:t>
      </w:r>
      <w:r w:rsidR="00F7614D" w:rsidRPr="00251CD3">
        <w:rPr>
          <w:rFonts w:ascii="Arial Narrow" w:hAnsi="Arial Narrow" w:cs="Times New Roman"/>
          <w:sz w:val="24"/>
          <w:szCs w:val="24"/>
        </w:rPr>
        <w:t xml:space="preserve"> 1200</w:t>
      </w:r>
      <w:r w:rsidR="00FF26BF" w:rsidRPr="00251CD3">
        <w:rPr>
          <w:rFonts w:ascii="Arial Narrow" w:hAnsi="Arial Narrow" w:cs="Times New Roman"/>
          <w:sz w:val="24"/>
          <w:szCs w:val="24"/>
        </w:rPr>
        <w:t xml:space="preserve"> </w:t>
      </w:r>
      <w:r w:rsidR="00F7614D" w:rsidRPr="00251CD3">
        <w:rPr>
          <w:rFonts w:ascii="Arial Narrow" w:hAnsi="Arial Narrow" w:cs="Times New Roman"/>
          <w:sz w:val="24"/>
          <w:szCs w:val="24"/>
        </w:rPr>
        <w:t xml:space="preserve">mm nad podlahou. </w:t>
      </w:r>
    </w:p>
    <w:p w14:paraId="00C28AD6" w14:textId="77777777" w:rsidR="00C47183" w:rsidRPr="00C47183" w:rsidRDefault="00F7614D" w:rsidP="00C47183">
      <w:pPr>
        <w:rPr>
          <w:rFonts w:ascii="Arial Narrow" w:hAnsi="Arial Narrow" w:cs="Times New Roman"/>
          <w:i/>
          <w:iCs/>
          <w:sz w:val="24"/>
          <w:szCs w:val="24"/>
        </w:rPr>
      </w:pPr>
      <w:r w:rsidRPr="00251CD3">
        <w:rPr>
          <w:rFonts w:ascii="Arial Narrow" w:hAnsi="Arial Narrow" w:cs="Times New Roman"/>
          <w:sz w:val="24"/>
          <w:szCs w:val="24"/>
        </w:rPr>
        <w:t xml:space="preserve">   </w:t>
      </w:r>
      <w:r w:rsidR="00C47183" w:rsidRPr="00C47183">
        <w:rPr>
          <w:rFonts w:ascii="Arial Narrow" w:hAnsi="Arial Narrow" w:cs="Times New Roman"/>
          <w:i/>
          <w:iCs/>
          <w:sz w:val="24"/>
          <w:szCs w:val="24"/>
        </w:rPr>
        <w:t>Nouzové a orientační osvětlení</w:t>
      </w:r>
    </w:p>
    <w:p w14:paraId="4B411341" w14:textId="4254EC77" w:rsidR="004A4DDF" w:rsidRPr="00251CD3" w:rsidRDefault="00C47183" w:rsidP="00C47183">
      <w:pPr>
        <w:rPr>
          <w:rFonts w:ascii="Arial Narrow" w:hAnsi="Arial Narrow" w:cs="Times New Roman"/>
          <w:sz w:val="24"/>
          <w:szCs w:val="24"/>
        </w:rPr>
      </w:pPr>
      <w:r w:rsidRPr="00C47183">
        <w:rPr>
          <w:rFonts w:ascii="Arial Narrow" w:hAnsi="Arial Narrow" w:cs="Times New Roman"/>
          <w:sz w:val="24"/>
          <w:szCs w:val="24"/>
        </w:rPr>
        <w:t xml:space="preserve">         Pro nouzové a orientační osvětlení jsou navržena svítidla s autonomním zdrojem el. energie, opatřených fotoluminiscenčním piktogramem s vyznačením směru úniku. Doba svícení bude min. 60 minut, okruh bude samostatně jištěný 6A, char. B. Při výpadku el. energie dojde k automatickému zapnutí svítidel, jež jsou patrné z výkresové části PD.</w:t>
      </w:r>
    </w:p>
    <w:p w14:paraId="2C62780B" w14:textId="77777777" w:rsidR="00C613F6" w:rsidRDefault="00C613F6" w:rsidP="00F7614D">
      <w:pPr>
        <w:rPr>
          <w:rFonts w:ascii="Arial Narrow" w:hAnsi="Arial Narrow" w:cs="Times New Roman"/>
          <w:i/>
          <w:iCs/>
          <w:sz w:val="24"/>
          <w:szCs w:val="24"/>
        </w:rPr>
      </w:pPr>
    </w:p>
    <w:p w14:paraId="4CDA5BB1" w14:textId="76BB135E" w:rsidR="004C2305" w:rsidRPr="00251CD3" w:rsidRDefault="00C613F6" w:rsidP="00F7614D">
      <w:pPr>
        <w:rPr>
          <w:rFonts w:ascii="Arial Narrow" w:hAnsi="Arial Narrow" w:cs="Times New Roman"/>
          <w:i/>
          <w:iCs/>
          <w:sz w:val="24"/>
          <w:szCs w:val="24"/>
        </w:rPr>
      </w:pPr>
      <w:r>
        <w:rPr>
          <w:rFonts w:ascii="Arial Narrow" w:hAnsi="Arial Narrow" w:cs="Times New Roman"/>
          <w:i/>
          <w:iCs/>
          <w:sz w:val="24"/>
          <w:szCs w:val="24"/>
        </w:rPr>
        <w:t>V</w:t>
      </w:r>
      <w:r w:rsidR="002F474C" w:rsidRPr="00251CD3">
        <w:rPr>
          <w:rFonts w:ascii="Arial Narrow" w:hAnsi="Arial Narrow" w:cs="Times New Roman"/>
          <w:i/>
          <w:iCs/>
          <w:sz w:val="24"/>
          <w:szCs w:val="24"/>
        </w:rPr>
        <w:t>ývody</w:t>
      </w:r>
    </w:p>
    <w:p w14:paraId="1F7C1410" w14:textId="77777777" w:rsidR="007D6531" w:rsidRPr="00251CD3" w:rsidRDefault="007D6531" w:rsidP="007D6531">
      <w:pPr>
        <w:rPr>
          <w:rFonts w:ascii="Arial Narrow" w:hAnsi="Arial Narrow" w:cs="Times New Roman"/>
          <w:sz w:val="24"/>
          <w:szCs w:val="24"/>
        </w:rPr>
      </w:pPr>
      <w:r w:rsidRPr="00251CD3">
        <w:rPr>
          <w:rFonts w:ascii="Arial Narrow" w:hAnsi="Arial Narrow" w:cs="Times New Roman"/>
          <w:sz w:val="24"/>
          <w:szCs w:val="24"/>
        </w:rPr>
        <w:t>V</w:t>
      </w:r>
      <w:r>
        <w:rPr>
          <w:rFonts w:ascii="Arial Narrow" w:hAnsi="Arial Narrow" w:cs="Times New Roman"/>
          <w:sz w:val="24"/>
          <w:szCs w:val="24"/>
        </w:rPr>
        <w:t>ýtah</w:t>
      </w:r>
      <w:r w:rsidRPr="00251CD3">
        <w:rPr>
          <w:rFonts w:ascii="Arial Narrow" w:hAnsi="Arial Narrow" w:cs="Times New Roman"/>
          <w:sz w:val="24"/>
          <w:szCs w:val="24"/>
        </w:rPr>
        <w:t xml:space="preserve"> </w:t>
      </w:r>
    </w:p>
    <w:p w14:paraId="554E1452" w14:textId="2A3C8895" w:rsidR="00C40594" w:rsidRDefault="007D6531" w:rsidP="007D6531">
      <w:pPr>
        <w:rPr>
          <w:rFonts w:ascii="Arial Narrow" w:hAnsi="Arial Narrow" w:cs="Times New Roman"/>
          <w:sz w:val="24"/>
          <w:szCs w:val="24"/>
        </w:rPr>
      </w:pPr>
      <w:r w:rsidRPr="00251CD3">
        <w:rPr>
          <w:rFonts w:ascii="Arial Narrow" w:hAnsi="Arial Narrow" w:cs="Times New Roman"/>
          <w:sz w:val="24"/>
          <w:szCs w:val="24"/>
        </w:rPr>
        <w:lastRenderedPageBreak/>
        <w:tab/>
        <w:t xml:space="preserve">V RÁMCI REKONSTRUKCE BUDE NOVĚ </w:t>
      </w:r>
      <w:r>
        <w:rPr>
          <w:rFonts w:ascii="Arial Narrow" w:hAnsi="Arial Narrow" w:cs="Times New Roman"/>
          <w:sz w:val="24"/>
          <w:szCs w:val="24"/>
        </w:rPr>
        <w:t xml:space="preserve">K OBJEKTU </w:t>
      </w:r>
      <w:r w:rsidRPr="00251CD3">
        <w:rPr>
          <w:rFonts w:ascii="Arial Narrow" w:hAnsi="Arial Narrow" w:cs="Times New Roman"/>
          <w:sz w:val="24"/>
          <w:szCs w:val="24"/>
        </w:rPr>
        <w:t>SITUOVÁN</w:t>
      </w:r>
      <w:r>
        <w:rPr>
          <w:rFonts w:ascii="Arial Narrow" w:hAnsi="Arial Narrow" w:cs="Times New Roman"/>
          <w:sz w:val="24"/>
          <w:szCs w:val="24"/>
        </w:rPr>
        <w:t xml:space="preserve"> OSBNÍ NEEVAKUAČNÍ VÝTAH.</w:t>
      </w:r>
      <w:r w:rsidRPr="00251CD3">
        <w:rPr>
          <w:rFonts w:ascii="Arial Narrow" w:hAnsi="Arial Narrow" w:cs="Times New Roman"/>
          <w:sz w:val="24"/>
          <w:szCs w:val="24"/>
        </w:rPr>
        <w:t xml:space="preserve"> P/max=</w:t>
      </w:r>
      <w:r>
        <w:rPr>
          <w:rFonts w:ascii="Arial Narrow" w:hAnsi="Arial Narrow" w:cs="Times New Roman"/>
          <w:sz w:val="24"/>
          <w:szCs w:val="24"/>
        </w:rPr>
        <w:t xml:space="preserve">3,5 </w:t>
      </w:r>
      <w:r w:rsidRPr="00251CD3">
        <w:rPr>
          <w:rFonts w:ascii="Arial Narrow" w:hAnsi="Arial Narrow" w:cs="Times New Roman"/>
          <w:sz w:val="24"/>
          <w:szCs w:val="24"/>
        </w:rPr>
        <w:t>kW. PŘÍVOD PRO V</w:t>
      </w:r>
      <w:r>
        <w:rPr>
          <w:rFonts w:ascii="Arial Narrow" w:hAnsi="Arial Narrow" w:cs="Times New Roman"/>
          <w:sz w:val="24"/>
          <w:szCs w:val="24"/>
        </w:rPr>
        <w:t>ÝTAH</w:t>
      </w:r>
      <w:r w:rsidRPr="00251CD3">
        <w:rPr>
          <w:rFonts w:ascii="Arial Narrow" w:hAnsi="Arial Narrow" w:cs="Times New Roman"/>
          <w:sz w:val="24"/>
          <w:szCs w:val="24"/>
        </w:rPr>
        <w:t xml:space="preserve"> BUDE NAPOJEN</w:t>
      </w:r>
      <w:r w:rsidRPr="00251CD3">
        <w:t xml:space="preserve"> </w:t>
      </w:r>
      <w:r w:rsidRPr="00251CD3">
        <w:rPr>
          <w:rFonts w:ascii="Arial Narrow" w:hAnsi="Arial Narrow" w:cs="Times New Roman"/>
          <w:sz w:val="24"/>
          <w:szCs w:val="24"/>
        </w:rPr>
        <w:t xml:space="preserve">KABELEM CYKY-J </w:t>
      </w:r>
      <w:r>
        <w:rPr>
          <w:rFonts w:ascii="Arial Narrow" w:hAnsi="Arial Narrow" w:cs="Times New Roman"/>
          <w:sz w:val="24"/>
          <w:szCs w:val="24"/>
        </w:rPr>
        <w:t>5</w:t>
      </w:r>
      <w:r w:rsidRPr="00251CD3">
        <w:rPr>
          <w:rFonts w:ascii="Arial Narrow" w:hAnsi="Arial Narrow" w:cs="Times New Roman"/>
          <w:sz w:val="24"/>
          <w:szCs w:val="24"/>
        </w:rPr>
        <w:t xml:space="preserve"> x 6 mm2/ , HLAVNÍ JIŠTĚNÍ 20A/3/C + CYY ŽL/ZL 6 mm2/ Z ROZVADĚČE </w:t>
      </w:r>
      <w:r w:rsidR="00D813B9">
        <w:rPr>
          <w:rFonts w:ascii="Arial Narrow" w:hAnsi="Arial Narrow" w:cs="Times New Roman"/>
          <w:sz w:val="24"/>
          <w:szCs w:val="24"/>
        </w:rPr>
        <w:t>R401</w:t>
      </w:r>
      <w:r w:rsidRPr="00251CD3">
        <w:rPr>
          <w:rFonts w:ascii="Arial Narrow" w:hAnsi="Arial Narrow" w:cs="Times New Roman"/>
          <w:sz w:val="24"/>
          <w:szCs w:val="24"/>
        </w:rPr>
        <w:t xml:space="preserve">. </w:t>
      </w:r>
    </w:p>
    <w:p w14:paraId="18299DC6" w14:textId="77777777" w:rsidR="00D813B9" w:rsidRPr="00251CD3" w:rsidRDefault="00D813B9" w:rsidP="00D813B9">
      <w:pPr>
        <w:rPr>
          <w:rFonts w:ascii="Arial Narrow" w:hAnsi="Arial Narrow" w:cs="Times New Roman"/>
          <w:sz w:val="24"/>
          <w:szCs w:val="24"/>
        </w:rPr>
      </w:pPr>
      <w:r w:rsidRPr="00251CD3">
        <w:rPr>
          <w:rFonts w:ascii="Arial Narrow" w:hAnsi="Arial Narrow" w:cs="Times New Roman"/>
          <w:sz w:val="24"/>
          <w:szCs w:val="24"/>
        </w:rPr>
        <w:t>POZNÁMKA: TECHNICKÉ DETAILY V</w:t>
      </w:r>
      <w:r>
        <w:rPr>
          <w:rFonts w:ascii="Arial Narrow" w:hAnsi="Arial Narrow" w:cs="Times New Roman"/>
          <w:sz w:val="24"/>
          <w:szCs w:val="24"/>
        </w:rPr>
        <w:t>ÝTAHU</w:t>
      </w:r>
      <w:r w:rsidRPr="00251CD3">
        <w:rPr>
          <w:rFonts w:ascii="Arial Narrow" w:hAnsi="Arial Narrow" w:cs="Times New Roman"/>
          <w:sz w:val="24"/>
          <w:szCs w:val="24"/>
        </w:rPr>
        <w:t>, VČETNĚ DIMENZOVÁNÍ VODIČŮ, ODPOVÍDAJÍCÍHO JIŠTĚNÍ JSOU OBSAŽENY V ORIGINÁLNÍM MANUÁLU ZVOLENÉHO VÝROBCE A MUSÍ BÝT DODRŽENY!</w:t>
      </w:r>
    </w:p>
    <w:p w14:paraId="668314EE" w14:textId="77777777" w:rsidR="00D813B9" w:rsidRDefault="00D813B9" w:rsidP="00C40594">
      <w:pPr>
        <w:rPr>
          <w:rFonts w:ascii="Arial Narrow" w:hAnsi="Arial Narrow" w:cs="Times New Roman"/>
          <w:sz w:val="24"/>
          <w:szCs w:val="24"/>
        </w:rPr>
      </w:pPr>
      <w:r>
        <w:rPr>
          <w:rFonts w:ascii="Arial Narrow" w:hAnsi="Arial Narrow" w:cs="Times New Roman"/>
          <w:sz w:val="24"/>
          <w:szCs w:val="24"/>
        </w:rPr>
        <w:t>Podlahová krabice</w:t>
      </w:r>
      <w:r w:rsidR="00C40594" w:rsidRPr="00251CD3">
        <w:rPr>
          <w:rFonts w:ascii="Arial Narrow" w:hAnsi="Arial Narrow" w:cs="Times New Roman"/>
          <w:sz w:val="24"/>
          <w:szCs w:val="24"/>
        </w:rPr>
        <w:tab/>
      </w:r>
    </w:p>
    <w:p w14:paraId="2F6E5E1D" w14:textId="37E6DC85" w:rsidR="00C40594" w:rsidRPr="00251CD3" w:rsidRDefault="00D813B9" w:rsidP="00D813B9">
      <w:pPr>
        <w:ind w:firstLine="708"/>
        <w:rPr>
          <w:rFonts w:ascii="Arial Narrow" w:hAnsi="Arial Narrow" w:cs="Times New Roman"/>
          <w:sz w:val="24"/>
          <w:szCs w:val="24"/>
        </w:rPr>
      </w:pPr>
      <w:r>
        <w:rPr>
          <w:rFonts w:ascii="Arial Narrow" w:hAnsi="Arial Narrow" w:cs="Times New Roman"/>
          <w:sz w:val="24"/>
          <w:szCs w:val="24"/>
        </w:rPr>
        <w:t>PODLAHOVÝ</w:t>
      </w:r>
      <w:r w:rsidR="00C40594" w:rsidRPr="00251CD3">
        <w:rPr>
          <w:rFonts w:ascii="Arial Narrow" w:hAnsi="Arial Narrow" w:cs="Times New Roman"/>
          <w:sz w:val="24"/>
          <w:szCs w:val="24"/>
        </w:rPr>
        <w:t xml:space="preserve"> VÝVOD,</w:t>
      </w:r>
      <w:r>
        <w:rPr>
          <w:rFonts w:ascii="Arial Narrow" w:hAnsi="Arial Narrow" w:cs="Times New Roman"/>
          <w:sz w:val="24"/>
          <w:szCs w:val="24"/>
        </w:rPr>
        <w:t xml:space="preserve"> HLINÁKOVÁ KRABICE S KRYTKOU, PŘEPĚŤOVÁ OCHRANA</w:t>
      </w:r>
      <w:r w:rsidR="00C40594" w:rsidRPr="00251CD3">
        <w:rPr>
          <w:rFonts w:ascii="Arial Narrow" w:hAnsi="Arial Narrow" w:cs="Times New Roman"/>
          <w:sz w:val="24"/>
          <w:szCs w:val="24"/>
        </w:rPr>
        <w:t xml:space="preserve"> </w:t>
      </w:r>
      <w:r w:rsidR="00EE6461">
        <w:rPr>
          <w:rFonts w:ascii="Arial Narrow" w:hAnsi="Arial Narrow" w:cs="Times New Roman"/>
          <w:sz w:val="24"/>
          <w:szCs w:val="24"/>
        </w:rPr>
        <w:t>4</w:t>
      </w:r>
      <w:r>
        <w:rPr>
          <w:rFonts w:ascii="Arial Narrow" w:hAnsi="Arial Narrow" w:cs="Times New Roman"/>
          <w:sz w:val="24"/>
          <w:szCs w:val="24"/>
        </w:rPr>
        <w:t>x</w:t>
      </w:r>
      <w:r w:rsidR="00C40594" w:rsidRPr="00251CD3">
        <w:rPr>
          <w:rFonts w:ascii="Arial Narrow" w:hAnsi="Arial Narrow" w:cs="Times New Roman"/>
          <w:sz w:val="24"/>
          <w:szCs w:val="24"/>
        </w:rPr>
        <w:t>16A/1/B, FI 0,35mA, CYKY 3x2,5mm</w:t>
      </w:r>
      <w:r w:rsidR="00C40594" w:rsidRPr="00251CD3">
        <w:rPr>
          <w:rFonts w:ascii="Arial Narrow" w:hAnsi="Arial Narrow" w:cs="Times New Roman"/>
          <w:sz w:val="24"/>
          <w:szCs w:val="24"/>
          <w:vertAlign w:val="superscript"/>
        </w:rPr>
        <w:t>2</w:t>
      </w:r>
      <w:r w:rsidR="00C40594" w:rsidRPr="00251CD3">
        <w:rPr>
          <w:rFonts w:ascii="Arial Narrow" w:hAnsi="Arial Narrow" w:cs="Times New Roman"/>
          <w:sz w:val="24"/>
          <w:szCs w:val="24"/>
        </w:rPr>
        <w:t xml:space="preserve">, P=3,5kW, </w:t>
      </w:r>
      <w:r w:rsidR="00EE6461">
        <w:rPr>
          <w:rFonts w:ascii="Arial Narrow" w:hAnsi="Arial Narrow" w:cs="Times New Roman"/>
          <w:sz w:val="24"/>
          <w:szCs w:val="24"/>
        </w:rPr>
        <w:t xml:space="preserve">LAN 2x RJ45, </w:t>
      </w:r>
      <w:r>
        <w:rPr>
          <w:rFonts w:ascii="Arial Narrow" w:hAnsi="Arial Narrow" w:cs="Times New Roman"/>
          <w:sz w:val="24"/>
          <w:szCs w:val="24"/>
        </w:rPr>
        <w:t xml:space="preserve">ULOŽENÍ V PODLAZE </w:t>
      </w:r>
      <w:r w:rsidR="00C40594" w:rsidRPr="00251CD3">
        <w:rPr>
          <w:rFonts w:ascii="Arial Narrow" w:hAnsi="Arial Narrow" w:cs="Times New Roman"/>
          <w:sz w:val="24"/>
          <w:szCs w:val="24"/>
        </w:rPr>
        <w:t>h=0,</w:t>
      </w:r>
      <w:r>
        <w:rPr>
          <w:rFonts w:ascii="Arial Narrow" w:hAnsi="Arial Narrow" w:cs="Times New Roman"/>
          <w:sz w:val="24"/>
          <w:szCs w:val="24"/>
        </w:rPr>
        <w:t>1</w:t>
      </w:r>
      <w:r w:rsidR="00C40594" w:rsidRPr="00251CD3">
        <w:rPr>
          <w:rFonts w:ascii="Arial Narrow" w:hAnsi="Arial Narrow" w:cs="Times New Roman"/>
          <w:sz w:val="24"/>
          <w:szCs w:val="24"/>
        </w:rPr>
        <w:t xml:space="preserve">m. </w:t>
      </w:r>
    </w:p>
    <w:p w14:paraId="205FA0C4" w14:textId="77777777" w:rsidR="00D813B9" w:rsidRDefault="00D813B9" w:rsidP="00C40594">
      <w:pPr>
        <w:rPr>
          <w:rFonts w:ascii="Arial Narrow" w:hAnsi="Arial Narrow" w:cs="Times New Roman"/>
          <w:sz w:val="24"/>
          <w:szCs w:val="24"/>
        </w:rPr>
      </w:pPr>
      <w:r>
        <w:rPr>
          <w:rFonts w:ascii="Arial Narrow" w:hAnsi="Arial Narrow" w:cs="Times New Roman"/>
          <w:sz w:val="24"/>
          <w:szCs w:val="24"/>
        </w:rPr>
        <w:t>Ovládání svítidel</w:t>
      </w:r>
    </w:p>
    <w:p w14:paraId="57363F2B" w14:textId="570047DA" w:rsidR="00C40594" w:rsidRPr="00251CD3" w:rsidRDefault="00C40594" w:rsidP="00C40594">
      <w:pPr>
        <w:rPr>
          <w:rFonts w:ascii="Arial Narrow" w:hAnsi="Arial Narrow" w:cs="Times New Roman"/>
          <w:sz w:val="24"/>
          <w:szCs w:val="24"/>
        </w:rPr>
      </w:pPr>
      <w:r w:rsidRPr="00251CD3">
        <w:rPr>
          <w:rFonts w:ascii="Arial Narrow" w:hAnsi="Arial Narrow" w:cs="Times New Roman"/>
          <w:sz w:val="24"/>
          <w:szCs w:val="24"/>
        </w:rPr>
        <w:tab/>
        <w:t>OVLÁDÁNÍ SVÍTIDEL</w:t>
      </w:r>
      <w:r w:rsidR="00D813B9">
        <w:rPr>
          <w:rFonts w:ascii="Arial Narrow" w:hAnsi="Arial Narrow" w:cs="Times New Roman"/>
          <w:sz w:val="24"/>
          <w:szCs w:val="24"/>
        </w:rPr>
        <w:t>, UČEBNY A KABINETY ZÓNOVÉ,</w:t>
      </w:r>
      <w:r w:rsidRPr="00251CD3">
        <w:rPr>
          <w:rFonts w:ascii="Arial Narrow" w:hAnsi="Arial Narrow" w:cs="Times New Roman"/>
          <w:sz w:val="24"/>
          <w:szCs w:val="24"/>
        </w:rPr>
        <w:t xml:space="preserve"> PROSTOR</w:t>
      </w:r>
      <w:r w:rsidR="00D813B9">
        <w:rPr>
          <w:rFonts w:ascii="Arial Narrow" w:hAnsi="Arial Narrow" w:cs="Times New Roman"/>
          <w:sz w:val="24"/>
          <w:szCs w:val="24"/>
        </w:rPr>
        <w:t>Y</w:t>
      </w:r>
      <w:r w:rsidRPr="00251CD3">
        <w:rPr>
          <w:rFonts w:ascii="Arial Narrow" w:hAnsi="Arial Narrow" w:cs="Times New Roman"/>
          <w:sz w:val="24"/>
          <w:szCs w:val="24"/>
        </w:rPr>
        <w:t xml:space="preserve"> CHODEB A WC, S POHYBOVÝM A SOUMRAKOVÝM ČIDLEM.</w:t>
      </w:r>
    </w:p>
    <w:p w14:paraId="57223FFE" w14:textId="748C814D" w:rsidR="00C40594" w:rsidRPr="00251CD3" w:rsidRDefault="00C40594" w:rsidP="00D813B9">
      <w:pPr>
        <w:ind w:firstLine="708"/>
        <w:rPr>
          <w:rFonts w:ascii="Arial Narrow" w:hAnsi="Arial Narrow" w:cs="Times New Roman"/>
          <w:sz w:val="24"/>
          <w:szCs w:val="24"/>
        </w:rPr>
      </w:pPr>
      <w:r w:rsidRPr="00251CD3">
        <w:rPr>
          <w:rFonts w:ascii="Arial Narrow" w:hAnsi="Arial Narrow" w:cs="Times New Roman"/>
          <w:sz w:val="24"/>
          <w:szCs w:val="24"/>
        </w:rPr>
        <w:t>NOUZOVÉ OSVĚTLENÍ SYSTÉM</w:t>
      </w:r>
      <w:r w:rsidR="00D813B9">
        <w:rPr>
          <w:rFonts w:ascii="Arial Narrow" w:hAnsi="Arial Narrow" w:cs="Times New Roman"/>
          <w:sz w:val="24"/>
          <w:szCs w:val="24"/>
        </w:rPr>
        <w:t xml:space="preserve"> S VLASTNÍM ZDROJEM UVNITŘ SVÍTIDLA</w:t>
      </w:r>
      <w:r w:rsidRPr="00251CD3">
        <w:rPr>
          <w:rFonts w:ascii="Arial Narrow" w:hAnsi="Arial Narrow" w:cs="Times New Roman"/>
          <w:sz w:val="24"/>
          <w:szCs w:val="24"/>
        </w:rPr>
        <w:t xml:space="preserve">, NAPOJENÍ BUDE PROVEDENO NA </w:t>
      </w:r>
      <w:r w:rsidR="00D813B9">
        <w:rPr>
          <w:rFonts w:ascii="Arial Narrow" w:hAnsi="Arial Narrow" w:cs="Times New Roman"/>
          <w:sz w:val="24"/>
          <w:szCs w:val="24"/>
        </w:rPr>
        <w:t>SVĚTELNÉ OKRUHY</w:t>
      </w:r>
      <w:r w:rsidRPr="00251CD3">
        <w:rPr>
          <w:rFonts w:ascii="Arial Narrow" w:hAnsi="Arial Narrow" w:cs="Times New Roman"/>
          <w:sz w:val="24"/>
          <w:szCs w:val="24"/>
        </w:rPr>
        <w:t>.</w:t>
      </w:r>
    </w:p>
    <w:p w14:paraId="5C7D9E29" w14:textId="77777777" w:rsidR="00C47183" w:rsidRDefault="00C47183" w:rsidP="00637ABC">
      <w:pPr>
        <w:rPr>
          <w:rFonts w:ascii="Arial Narrow" w:hAnsi="Arial Narrow" w:cs="Times New Roman"/>
          <w:b/>
          <w:bCs/>
          <w:sz w:val="24"/>
          <w:szCs w:val="24"/>
        </w:rPr>
      </w:pPr>
    </w:p>
    <w:p w14:paraId="132A417E" w14:textId="7D485F51" w:rsidR="00C47183" w:rsidRDefault="00C47183" w:rsidP="00637ABC">
      <w:pPr>
        <w:rPr>
          <w:rFonts w:ascii="Arial Narrow" w:hAnsi="Arial Narrow" w:cs="Times New Roman"/>
          <w:b/>
          <w:bCs/>
          <w:sz w:val="24"/>
          <w:szCs w:val="24"/>
        </w:rPr>
      </w:pPr>
      <w:r w:rsidRPr="00C47183">
        <w:rPr>
          <w:rFonts w:ascii="Arial Narrow" w:hAnsi="Arial Narrow" w:cs="Times New Roman"/>
          <w:b/>
          <w:bCs/>
          <w:sz w:val="24"/>
          <w:szCs w:val="24"/>
        </w:rPr>
        <w:t xml:space="preserve">Technický popis – slaboproudá elektroinstalace   </w:t>
      </w:r>
    </w:p>
    <w:p w14:paraId="66182770" w14:textId="77777777" w:rsidR="00B6339A" w:rsidRDefault="00637ABC" w:rsidP="00637ABC">
      <w:pPr>
        <w:rPr>
          <w:rFonts w:ascii="Arial Narrow" w:hAnsi="Arial Narrow" w:cs="Times New Roman"/>
          <w:sz w:val="24"/>
          <w:szCs w:val="24"/>
        </w:rPr>
      </w:pPr>
      <w:r w:rsidRPr="00637ABC">
        <w:rPr>
          <w:rFonts w:ascii="Arial Narrow" w:hAnsi="Arial Narrow" w:cs="Times New Roman"/>
          <w:sz w:val="24"/>
          <w:szCs w:val="24"/>
        </w:rPr>
        <w:t xml:space="preserve">V rámci </w:t>
      </w:r>
      <w:r w:rsidR="00C613F6">
        <w:rPr>
          <w:rFonts w:ascii="Arial Narrow" w:hAnsi="Arial Narrow" w:cs="Times New Roman"/>
          <w:sz w:val="24"/>
          <w:szCs w:val="24"/>
        </w:rPr>
        <w:t xml:space="preserve">slaboproudu </w:t>
      </w:r>
      <w:r w:rsidRPr="00637ABC">
        <w:rPr>
          <w:rFonts w:ascii="Arial Narrow" w:hAnsi="Arial Narrow" w:cs="Times New Roman"/>
          <w:sz w:val="24"/>
          <w:szCs w:val="24"/>
        </w:rPr>
        <w:t>navrhujeme</w:t>
      </w:r>
      <w:r w:rsidR="00C613F6">
        <w:rPr>
          <w:rFonts w:ascii="Arial Narrow" w:hAnsi="Arial Narrow" w:cs="Times New Roman"/>
          <w:sz w:val="24"/>
          <w:szCs w:val="24"/>
        </w:rPr>
        <w:t xml:space="preserve"> v </w:t>
      </w:r>
      <w:r w:rsidR="00B6339A">
        <w:rPr>
          <w:rFonts w:ascii="Arial Narrow" w:hAnsi="Arial Narrow" w:cs="Times New Roman"/>
          <w:sz w:val="24"/>
          <w:szCs w:val="24"/>
        </w:rPr>
        <w:t>převážné</w:t>
      </w:r>
      <w:r w:rsidR="00C613F6">
        <w:rPr>
          <w:rFonts w:ascii="Arial Narrow" w:hAnsi="Arial Narrow" w:cs="Times New Roman"/>
          <w:sz w:val="24"/>
          <w:szCs w:val="24"/>
        </w:rPr>
        <w:t xml:space="preserve"> většině místností</w:t>
      </w:r>
      <w:r w:rsidRPr="00637ABC">
        <w:rPr>
          <w:rFonts w:ascii="Arial Narrow" w:hAnsi="Arial Narrow" w:cs="Times New Roman"/>
          <w:sz w:val="24"/>
          <w:szCs w:val="24"/>
        </w:rPr>
        <w:t>:</w:t>
      </w:r>
      <w:r w:rsidR="00AE64BA">
        <w:rPr>
          <w:rFonts w:ascii="Arial Narrow" w:hAnsi="Arial Narrow" w:cs="Times New Roman"/>
          <w:sz w:val="24"/>
          <w:szCs w:val="24"/>
        </w:rPr>
        <w:t xml:space="preserve"> </w:t>
      </w:r>
    </w:p>
    <w:p w14:paraId="53A3719B" w14:textId="77777777" w:rsidR="00B6339A" w:rsidRDefault="00B6339A" w:rsidP="00637ABC">
      <w:pPr>
        <w:rPr>
          <w:rFonts w:ascii="Arial Narrow" w:hAnsi="Arial Narrow" w:cs="Times New Roman"/>
          <w:sz w:val="24"/>
          <w:szCs w:val="24"/>
        </w:rPr>
      </w:pPr>
      <w:r>
        <w:rPr>
          <w:rFonts w:ascii="Arial Narrow" w:hAnsi="Arial Narrow" w:cs="Times New Roman"/>
          <w:sz w:val="24"/>
          <w:szCs w:val="24"/>
        </w:rPr>
        <w:t xml:space="preserve">1. </w:t>
      </w:r>
      <w:r w:rsidR="00637ABC" w:rsidRPr="00637ABC">
        <w:rPr>
          <w:rFonts w:ascii="Arial Narrow" w:hAnsi="Arial Narrow" w:cs="Times New Roman"/>
          <w:sz w:val="24"/>
          <w:szCs w:val="24"/>
        </w:rPr>
        <w:t>WIFI access point</w:t>
      </w:r>
      <w:r>
        <w:rPr>
          <w:rFonts w:ascii="Arial Narrow" w:hAnsi="Arial Narrow" w:cs="Times New Roman"/>
          <w:sz w:val="24"/>
          <w:szCs w:val="24"/>
        </w:rPr>
        <w:t xml:space="preserve">y </w:t>
      </w:r>
    </w:p>
    <w:p w14:paraId="33791803" w14:textId="77777777" w:rsidR="00B6339A" w:rsidRDefault="00B6339A" w:rsidP="00637ABC">
      <w:pPr>
        <w:rPr>
          <w:rFonts w:ascii="Arial Narrow" w:hAnsi="Arial Narrow" w:cs="Times New Roman"/>
          <w:sz w:val="24"/>
          <w:szCs w:val="24"/>
        </w:rPr>
      </w:pPr>
      <w:r>
        <w:rPr>
          <w:rFonts w:ascii="Arial Narrow" w:hAnsi="Arial Narrow" w:cs="Times New Roman"/>
          <w:sz w:val="24"/>
          <w:szCs w:val="24"/>
        </w:rPr>
        <w:t>2. T</w:t>
      </w:r>
      <w:r w:rsidR="00637ABC" w:rsidRPr="00637ABC">
        <w:rPr>
          <w:rFonts w:ascii="Arial Narrow" w:hAnsi="Arial Narrow" w:cs="Times New Roman"/>
          <w:sz w:val="24"/>
          <w:szCs w:val="24"/>
        </w:rPr>
        <w:t xml:space="preserve">elefonní a datové </w:t>
      </w:r>
      <w:r w:rsidRPr="00637ABC">
        <w:rPr>
          <w:rFonts w:ascii="Arial Narrow" w:hAnsi="Arial Narrow" w:cs="Times New Roman"/>
          <w:sz w:val="24"/>
          <w:szCs w:val="24"/>
        </w:rPr>
        <w:t>dvo</w:t>
      </w:r>
      <w:r>
        <w:rPr>
          <w:rFonts w:ascii="Arial Narrow" w:hAnsi="Arial Narrow" w:cs="Times New Roman"/>
          <w:sz w:val="24"/>
          <w:szCs w:val="24"/>
        </w:rPr>
        <w:t>j</w:t>
      </w:r>
      <w:r w:rsidRPr="00637ABC">
        <w:rPr>
          <w:rFonts w:ascii="Arial Narrow" w:hAnsi="Arial Narrow" w:cs="Times New Roman"/>
          <w:sz w:val="24"/>
          <w:szCs w:val="24"/>
        </w:rPr>
        <w:t xml:space="preserve"> zásuvky</w:t>
      </w:r>
      <w:r w:rsidR="00AE64BA">
        <w:rPr>
          <w:rFonts w:ascii="Arial Narrow" w:hAnsi="Arial Narrow" w:cs="Times New Roman"/>
          <w:sz w:val="24"/>
          <w:szCs w:val="24"/>
        </w:rPr>
        <w:t xml:space="preserve"> RJ45</w:t>
      </w:r>
    </w:p>
    <w:p w14:paraId="5B43CA3A" w14:textId="77777777" w:rsidR="00B6339A" w:rsidRDefault="00B6339A" w:rsidP="00637ABC">
      <w:pPr>
        <w:rPr>
          <w:rFonts w:ascii="Arial Narrow" w:hAnsi="Arial Narrow" w:cs="Times New Roman"/>
          <w:sz w:val="24"/>
          <w:szCs w:val="24"/>
        </w:rPr>
      </w:pPr>
      <w:r>
        <w:rPr>
          <w:rFonts w:ascii="Arial Narrow" w:hAnsi="Arial Narrow" w:cs="Times New Roman"/>
          <w:sz w:val="24"/>
          <w:szCs w:val="24"/>
        </w:rPr>
        <w:t xml:space="preserve">3. Školní </w:t>
      </w:r>
      <w:r w:rsidR="00AE64BA">
        <w:rPr>
          <w:rFonts w:ascii="Arial Narrow" w:hAnsi="Arial Narrow" w:cs="Times New Roman"/>
          <w:sz w:val="24"/>
          <w:szCs w:val="24"/>
        </w:rPr>
        <w:t>roz</w:t>
      </w:r>
      <w:r w:rsidR="00637ABC" w:rsidRPr="00637ABC">
        <w:rPr>
          <w:rFonts w:ascii="Arial Narrow" w:hAnsi="Arial Narrow" w:cs="Times New Roman"/>
          <w:sz w:val="24"/>
          <w:szCs w:val="24"/>
        </w:rPr>
        <w:t xml:space="preserve">hlas, </w:t>
      </w:r>
      <w:r w:rsidR="007D6531">
        <w:rPr>
          <w:rFonts w:ascii="Arial Narrow" w:hAnsi="Arial Narrow" w:cs="Times New Roman"/>
          <w:sz w:val="24"/>
          <w:szCs w:val="24"/>
        </w:rPr>
        <w:t>napojení na stávající</w:t>
      </w:r>
      <w:r w:rsidR="00637ABC" w:rsidRPr="00637ABC">
        <w:rPr>
          <w:rFonts w:ascii="Arial Narrow" w:hAnsi="Arial Narrow" w:cs="Times New Roman"/>
          <w:sz w:val="24"/>
          <w:szCs w:val="24"/>
        </w:rPr>
        <w:t xml:space="preserve"> systém</w:t>
      </w:r>
      <w:r w:rsidR="00D813B9">
        <w:rPr>
          <w:rFonts w:ascii="Arial Narrow" w:hAnsi="Arial Narrow" w:cs="Times New Roman"/>
          <w:sz w:val="24"/>
          <w:szCs w:val="24"/>
        </w:rPr>
        <w:t xml:space="preserve"> s regulací hlasitosti</w:t>
      </w:r>
    </w:p>
    <w:p w14:paraId="6DD9D39B" w14:textId="2333DB09" w:rsidR="00D813B9" w:rsidRDefault="00B6339A" w:rsidP="00637ABC">
      <w:pPr>
        <w:rPr>
          <w:rFonts w:ascii="Arial Narrow" w:hAnsi="Arial Narrow" w:cs="Times New Roman"/>
          <w:sz w:val="24"/>
          <w:szCs w:val="24"/>
        </w:rPr>
      </w:pPr>
      <w:r>
        <w:rPr>
          <w:rFonts w:ascii="Arial Narrow" w:hAnsi="Arial Narrow" w:cs="Times New Roman"/>
          <w:sz w:val="24"/>
          <w:szCs w:val="24"/>
        </w:rPr>
        <w:t>4.</w:t>
      </w:r>
      <w:r w:rsidR="00AE64BA">
        <w:rPr>
          <w:rFonts w:ascii="Arial Narrow" w:hAnsi="Arial Narrow" w:cs="Times New Roman"/>
          <w:sz w:val="24"/>
          <w:szCs w:val="24"/>
        </w:rPr>
        <w:t xml:space="preserve"> </w:t>
      </w:r>
      <w:r>
        <w:rPr>
          <w:rFonts w:ascii="Arial Narrow" w:hAnsi="Arial Narrow" w:cs="Times New Roman"/>
          <w:sz w:val="24"/>
          <w:szCs w:val="24"/>
        </w:rPr>
        <w:t>J</w:t>
      </w:r>
      <w:r w:rsidR="00D813B9">
        <w:rPr>
          <w:rFonts w:ascii="Arial Narrow" w:hAnsi="Arial Narrow" w:cs="Times New Roman"/>
          <w:sz w:val="24"/>
          <w:szCs w:val="24"/>
        </w:rPr>
        <w:t>ednotný čas, hodiny do učeben a kabinetů se synchronizací přesného času</w:t>
      </w:r>
    </w:p>
    <w:p w14:paraId="1FFE827B" w14:textId="553C1BE3" w:rsidR="00B6339A" w:rsidRDefault="00B6339A" w:rsidP="00C47183">
      <w:pPr>
        <w:rPr>
          <w:rFonts w:ascii="Arial Narrow" w:hAnsi="Arial Narrow" w:cs="Times New Roman"/>
          <w:sz w:val="24"/>
          <w:szCs w:val="24"/>
        </w:rPr>
      </w:pPr>
      <w:r>
        <w:rPr>
          <w:rFonts w:ascii="Arial Narrow" w:hAnsi="Arial Narrow" w:cs="Times New Roman"/>
          <w:sz w:val="24"/>
          <w:szCs w:val="24"/>
        </w:rPr>
        <w:t xml:space="preserve">5. Serverovna </w:t>
      </w:r>
    </w:p>
    <w:p w14:paraId="62A90A32" w14:textId="77777777" w:rsidR="00B6339A" w:rsidRDefault="00B6339A" w:rsidP="00C47183">
      <w:pPr>
        <w:rPr>
          <w:rFonts w:ascii="Arial Narrow" w:hAnsi="Arial Narrow" w:cs="Times New Roman"/>
          <w:i/>
          <w:iCs/>
          <w:sz w:val="24"/>
          <w:szCs w:val="24"/>
        </w:rPr>
      </w:pPr>
    </w:p>
    <w:p w14:paraId="788C5CD2" w14:textId="29078177" w:rsidR="00C47183" w:rsidRPr="003B45F1" w:rsidRDefault="00C47183" w:rsidP="00C47183">
      <w:pPr>
        <w:rPr>
          <w:rFonts w:ascii="Arial Narrow" w:hAnsi="Arial Narrow" w:cs="Times New Roman"/>
          <w:i/>
          <w:iCs/>
          <w:sz w:val="24"/>
          <w:szCs w:val="24"/>
        </w:rPr>
      </w:pPr>
      <w:r w:rsidRPr="003B45F1">
        <w:rPr>
          <w:rFonts w:ascii="Arial Narrow" w:hAnsi="Arial Narrow" w:cs="Times New Roman"/>
          <w:i/>
          <w:iCs/>
          <w:sz w:val="24"/>
          <w:szCs w:val="24"/>
        </w:rPr>
        <w:t>EZS</w:t>
      </w:r>
      <w:r>
        <w:rPr>
          <w:rFonts w:ascii="Arial Narrow" w:hAnsi="Arial Narrow" w:cs="Times New Roman"/>
          <w:i/>
          <w:iCs/>
          <w:sz w:val="24"/>
          <w:szCs w:val="24"/>
        </w:rPr>
        <w:t>-EZTS</w:t>
      </w:r>
    </w:p>
    <w:p w14:paraId="3BD1D163" w14:textId="499B432D" w:rsidR="00C47183" w:rsidRPr="003B45F1" w:rsidRDefault="00C47183" w:rsidP="00C47183">
      <w:pPr>
        <w:rPr>
          <w:rFonts w:ascii="Arial Narrow" w:hAnsi="Arial Narrow" w:cs="Times New Roman"/>
          <w:sz w:val="24"/>
          <w:szCs w:val="24"/>
        </w:rPr>
      </w:pPr>
      <w:r w:rsidRPr="003B45F1">
        <w:rPr>
          <w:rFonts w:ascii="Arial Narrow" w:hAnsi="Arial Narrow" w:cs="Times New Roman"/>
          <w:b/>
          <w:bCs/>
          <w:sz w:val="24"/>
          <w:szCs w:val="24"/>
        </w:rPr>
        <w:t xml:space="preserve">         </w:t>
      </w:r>
      <w:r w:rsidRPr="003B45F1">
        <w:rPr>
          <w:rFonts w:ascii="Arial Narrow" w:hAnsi="Arial Narrow" w:cs="Times New Roman"/>
          <w:sz w:val="24"/>
          <w:szCs w:val="24"/>
        </w:rPr>
        <w:t xml:space="preserve">Pro EZS budou použita stávající čidla, umístění bude zachováno včetně systému rozmístění prvků. Neuvažuje se přidávání prvků z důvodu </w:t>
      </w:r>
      <w:r>
        <w:rPr>
          <w:rFonts w:ascii="Arial Narrow" w:hAnsi="Arial Narrow" w:cs="Times New Roman"/>
          <w:sz w:val="24"/>
          <w:szCs w:val="24"/>
        </w:rPr>
        <w:t>zachování funkčnosti</w:t>
      </w:r>
      <w:r w:rsidRPr="003B45F1">
        <w:rPr>
          <w:rFonts w:ascii="Arial Narrow" w:hAnsi="Arial Narrow" w:cs="Times New Roman"/>
          <w:sz w:val="24"/>
          <w:szCs w:val="24"/>
        </w:rPr>
        <w:t xml:space="preserve"> instalované ústředny. V</w:t>
      </w:r>
      <w:r>
        <w:rPr>
          <w:rFonts w:ascii="Arial Narrow" w:hAnsi="Arial Narrow" w:cs="Times New Roman"/>
          <w:sz w:val="24"/>
          <w:szCs w:val="24"/>
        </w:rPr>
        <w:t xml:space="preserve"> dotčených </w:t>
      </w:r>
      <w:r w:rsidRPr="003B45F1">
        <w:rPr>
          <w:rFonts w:ascii="Arial Narrow" w:hAnsi="Arial Narrow" w:cs="Times New Roman"/>
          <w:sz w:val="24"/>
          <w:szCs w:val="24"/>
        </w:rPr>
        <w:t>místnost</w:t>
      </w:r>
      <w:r>
        <w:rPr>
          <w:rFonts w:ascii="Arial Narrow" w:hAnsi="Arial Narrow" w:cs="Times New Roman"/>
          <w:sz w:val="24"/>
          <w:szCs w:val="24"/>
        </w:rPr>
        <w:t>ech</w:t>
      </w:r>
      <w:r w:rsidRPr="003B45F1">
        <w:rPr>
          <w:rFonts w:ascii="Arial Narrow" w:hAnsi="Arial Narrow" w:cs="Times New Roman"/>
          <w:sz w:val="24"/>
          <w:szCs w:val="24"/>
        </w:rPr>
        <w:t xml:space="preserve"> j</w:t>
      </w:r>
      <w:r w:rsidR="00106FDF">
        <w:rPr>
          <w:rFonts w:ascii="Arial Narrow" w:hAnsi="Arial Narrow" w:cs="Times New Roman"/>
          <w:sz w:val="24"/>
          <w:szCs w:val="24"/>
        </w:rPr>
        <w:t>sou</w:t>
      </w:r>
      <w:r w:rsidRPr="003B45F1">
        <w:rPr>
          <w:rFonts w:ascii="Arial Narrow" w:hAnsi="Arial Narrow" w:cs="Times New Roman"/>
          <w:sz w:val="24"/>
          <w:szCs w:val="24"/>
        </w:rPr>
        <w:t xml:space="preserve"> plánován</w:t>
      </w:r>
      <w:r w:rsidR="00106FDF">
        <w:rPr>
          <w:rFonts w:ascii="Arial Narrow" w:hAnsi="Arial Narrow" w:cs="Times New Roman"/>
          <w:sz w:val="24"/>
          <w:szCs w:val="24"/>
        </w:rPr>
        <w:t>y</w:t>
      </w:r>
      <w:r w:rsidRPr="003B45F1">
        <w:rPr>
          <w:rFonts w:ascii="Arial Narrow" w:hAnsi="Arial Narrow" w:cs="Times New Roman"/>
          <w:sz w:val="24"/>
          <w:szCs w:val="24"/>
        </w:rPr>
        <w:t xml:space="preserve"> přeložk</w:t>
      </w:r>
      <w:r w:rsidR="00106FDF">
        <w:rPr>
          <w:rFonts w:ascii="Arial Narrow" w:hAnsi="Arial Narrow" w:cs="Times New Roman"/>
          <w:sz w:val="24"/>
          <w:szCs w:val="24"/>
        </w:rPr>
        <w:t>y</w:t>
      </w:r>
      <w:r w:rsidRPr="003B45F1">
        <w:rPr>
          <w:rFonts w:ascii="Arial Narrow" w:hAnsi="Arial Narrow" w:cs="Times New Roman"/>
          <w:sz w:val="24"/>
          <w:szCs w:val="24"/>
        </w:rPr>
        <w:t xml:space="preserve"> stávající</w:t>
      </w:r>
      <w:r w:rsidR="00106FDF">
        <w:rPr>
          <w:rFonts w:ascii="Arial Narrow" w:hAnsi="Arial Narrow" w:cs="Times New Roman"/>
          <w:sz w:val="24"/>
          <w:szCs w:val="24"/>
        </w:rPr>
        <w:t>ch</w:t>
      </w:r>
      <w:r w:rsidRPr="003B45F1">
        <w:rPr>
          <w:rFonts w:ascii="Arial Narrow" w:hAnsi="Arial Narrow" w:cs="Times New Roman"/>
          <w:sz w:val="24"/>
          <w:szCs w:val="24"/>
        </w:rPr>
        <w:t xml:space="preserve"> čidla EZS, z</w:t>
      </w:r>
      <w:r w:rsidR="00106FDF">
        <w:rPr>
          <w:rFonts w:ascii="Arial Narrow" w:hAnsi="Arial Narrow" w:cs="Times New Roman"/>
          <w:sz w:val="24"/>
          <w:szCs w:val="24"/>
        </w:rPr>
        <w:t> </w:t>
      </w:r>
      <w:r w:rsidRPr="003B45F1">
        <w:rPr>
          <w:rFonts w:ascii="Arial Narrow" w:hAnsi="Arial Narrow" w:cs="Times New Roman"/>
          <w:sz w:val="24"/>
          <w:szCs w:val="24"/>
        </w:rPr>
        <w:t>důvodu</w:t>
      </w:r>
      <w:r w:rsidR="00106FDF">
        <w:rPr>
          <w:rFonts w:ascii="Arial Narrow" w:hAnsi="Arial Narrow" w:cs="Times New Roman"/>
          <w:sz w:val="24"/>
          <w:szCs w:val="24"/>
        </w:rPr>
        <w:t xml:space="preserve"> úpravy povrchů a</w:t>
      </w:r>
      <w:r w:rsidRPr="003B45F1">
        <w:rPr>
          <w:rFonts w:ascii="Arial Narrow" w:hAnsi="Arial Narrow" w:cs="Times New Roman"/>
          <w:sz w:val="24"/>
          <w:szCs w:val="24"/>
        </w:rPr>
        <w:t xml:space="preserve"> vzniku nových prostor. Musí být dodržena hlídaná oblast, připojení budou zkonzultována se správou IT, EZS a zástupci investora, tak aby byl systém zabezpečení v provozu i během rekonstrukce.</w:t>
      </w:r>
    </w:p>
    <w:p w14:paraId="5B307FAF" w14:textId="77777777" w:rsidR="00C47183" w:rsidRDefault="00C47183" w:rsidP="00C47183">
      <w:pPr>
        <w:rPr>
          <w:rFonts w:ascii="Arial Narrow" w:hAnsi="Arial Narrow" w:cs="Times New Roman"/>
          <w:sz w:val="24"/>
          <w:szCs w:val="24"/>
        </w:rPr>
      </w:pPr>
      <w:r w:rsidRPr="003B45F1">
        <w:rPr>
          <w:rFonts w:ascii="Arial Narrow" w:hAnsi="Arial Narrow" w:cs="Times New Roman"/>
          <w:sz w:val="24"/>
          <w:szCs w:val="24"/>
        </w:rPr>
        <w:t xml:space="preserve">Bude provedena zkouška funkčnosti EZS, včetně návazností se zápisem do protokolu, který bude investorovi předán při předání stavby zpět. </w:t>
      </w:r>
    </w:p>
    <w:p w14:paraId="6E9F3E81" w14:textId="77777777" w:rsidR="00C47183" w:rsidRPr="00816F1E" w:rsidRDefault="00C47183" w:rsidP="00C47183">
      <w:pPr>
        <w:rPr>
          <w:rFonts w:ascii="Arial Narrow" w:hAnsi="Arial Narrow" w:cs="Times New Roman"/>
          <w:sz w:val="24"/>
          <w:szCs w:val="24"/>
        </w:rPr>
      </w:pPr>
      <w:r w:rsidRPr="00816F1E">
        <w:rPr>
          <w:rFonts w:ascii="Arial Narrow" w:hAnsi="Arial Narrow" w:cs="Times New Roman"/>
          <w:i/>
          <w:iCs/>
          <w:sz w:val="24"/>
          <w:szCs w:val="24"/>
        </w:rPr>
        <w:t>IT</w:t>
      </w:r>
    </w:p>
    <w:p w14:paraId="6E2DC436" w14:textId="0D52669A" w:rsidR="00C47183" w:rsidRPr="00816F1E" w:rsidRDefault="00C47183" w:rsidP="00C47183">
      <w:pPr>
        <w:rPr>
          <w:rFonts w:ascii="Arial Narrow" w:hAnsi="Arial Narrow" w:cs="Times New Roman"/>
          <w:sz w:val="24"/>
          <w:szCs w:val="24"/>
        </w:rPr>
      </w:pPr>
      <w:r w:rsidRPr="00816F1E">
        <w:rPr>
          <w:rFonts w:ascii="Arial Narrow" w:hAnsi="Arial Narrow" w:cs="Times New Roman"/>
          <w:sz w:val="24"/>
          <w:szCs w:val="24"/>
        </w:rPr>
        <w:tab/>
        <w:t xml:space="preserve">V rámci rekonstrukce silnoproudé elektroinstalace budou řešeny rozvody IT, v každé </w:t>
      </w:r>
      <w:r w:rsidR="00106FDF" w:rsidRPr="00816F1E">
        <w:rPr>
          <w:rFonts w:ascii="Arial Narrow" w:hAnsi="Arial Narrow" w:cs="Times New Roman"/>
          <w:sz w:val="24"/>
          <w:szCs w:val="24"/>
        </w:rPr>
        <w:t xml:space="preserve">místnosti i </w:t>
      </w:r>
      <w:r w:rsidRPr="00816F1E">
        <w:rPr>
          <w:rFonts w:ascii="Arial Narrow" w:hAnsi="Arial Narrow" w:cs="Times New Roman"/>
          <w:sz w:val="24"/>
          <w:szCs w:val="24"/>
        </w:rPr>
        <w:t xml:space="preserve">kanceláři instalujeme dvojnásobné zásuvky RJ45 (2xRJ45), jejich umístění je patrné z výkresové části PD, připojení se navrhuje kabelem FTP kat. </w:t>
      </w:r>
      <w:r w:rsidR="005C3AE5" w:rsidRPr="00816F1E">
        <w:rPr>
          <w:rFonts w:ascii="Arial Narrow" w:hAnsi="Arial Narrow" w:cs="Times New Roman"/>
          <w:sz w:val="24"/>
          <w:szCs w:val="24"/>
        </w:rPr>
        <w:t>6A STP</w:t>
      </w:r>
      <w:r w:rsidR="00816F1E" w:rsidRPr="00816F1E">
        <w:rPr>
          <w:rFonts w:ascii="Arial Narrow" w:hAnsi="Arial Narrow" w:cs="Times New Roman"/>
          <w:sz w:val="24"/>
          <w:szCs w:val="24"/>
        </w:rPr>
        <w:t xml:space="preserve"> do jednotlivých RACKů R0 – R4 podle podlaží</w:t>
      </w:r>
      <w:r w:rsidRPr="00816F1E">
        <w:rPr>
          <w:rFonts w:ascii="Arial Narrow" w:hAnsi="Arial Narrow" w:cs="Times New Roman"/>
          <w:sz w:val="24"/>
          <w:szCs w:val="24"/>
        </w:rPr>
        <w:t xml:space="preserve"> s ukončením v</w:t>
      </w:r>
      <w:r w:rsidR="00816F1E" w:rsidRPr="00816F1E">
        <w:rPr>
          <w:rFonts w:ascii="Arial Narrow" w:hAnsi="Arial Narrow" w:cs="Times New Roman"/>
          <w:sz w:val="24"/>
          <w:szCs w:val="24"/>
        </w:rPr>
        <w:t xml:space="preserve"> 2 x RACK R0 45U </w:t>
      </w:r>
      <w:r w:rsidRPr="00816F1E">
        <w:rPr>
          <w:rFonts w:ascii="Arial Narrow" w:hAnsi="Arial Narrow" w:cs="Times New Roman"/>
          <w:sz w:val="24"/>
          <w:szCs w:val="24"/>
        </w:rPr>
        <w:t>místnosti</w:t>
      </w:r>
      <w:r w:rsidR="00106FDF" w:rsidRPr="00816F1E">
        <w:rPr>
          <w:rFonts w:ascii="Arial Narrow" w:hAnsi="Arial Narrow" w:cs="Times New Roman"/>
          <w:sz w:val="24"/>
          <w:szCs w:val="24"/>
        </w:rPr>
        <w:t xml:space="preserve"> č. 203.2</w:t>
      </w:r>
      <w:r w:rsidRPr="00816F1E">
        <w:rPr>
          <w:rFonts w:ascii="Arial Narrow" w:hAnsi="Arial Narrow" w:cs="Times New Roman"/>
          <w:sz w:val="24"/>
          <w:szCs w:val="24"/>
        </w:rPr>
        <w:t xml:space="preserve"> – serverovna</w:t>
      </w:r>
      <w:r w:rsidR="00816F1E" w:rsidRPr="00816F1E">
        <w:rPr>
          <w:rFonts w:ascii="Arial Narrow" w:hAnsi="Arial Narrow" w:cs="Times New Roman"/>
          <w:sz w:val="24"/>
          <w:szCs w:val="24"/>
        </w:rPr>
        <w:t xml:space="preserve">. </w:t>
      </w:r>
    </w:p>
    <w:p w14:paraId="6CCD3471" w14:textId="54D8DA1B" w:rsidR="00C47183" w:rsidRPr="00816F1E" w:rsidRDefault="00C47183" w:rsidP="00C47183">
      <w:pPr>
        <w:rPr>
          <w:rFonts w:ascii="Arial Narrow" w:hAnsi="Arial Narrow" w:cs="Times New Roman"/>
          <w:sz w:val="24"/>
          <w:szCs w:val="24"/>
        </w:rPr>
      </w:pPr>
      <w:r w:rsidRPr="00816F1E">
        <w:rPr>
          <w:rFonts w:ascii="Arial Narrow" w:hAnsi="Arial Narrow" w:cs="Times New Roman"/>
          <w:sz w:val="24"/>
          <w:szCs w:val="24"/>
        </w:rPr>
        <w:lastRenderedPageBreak/>
        <w:t xml:space="preserve">SK </w:t>
      </w:r>
      <w:r w:rsidR="00816F1E" w:rsidRPr="00816F1E">
        <w:rPr>
          <w:rFonts w:ascii="Arial Narrow" w:hAnsi="Arial Narrow" w:cs="Times New Roman"/>
          <w:sz w:val="24"/>
          <w:szCs w:val="24"/>
        </w:rPr>
        <w:t>(strukturovaná kabeláž)</w:t>
      </w:r>
    </w:p>
    <w:p w14:paraId="1761B163" w14:textId="0A3B5B1F" w:rsidR="00C47183" w:rsidRPr="00816F1E" w:rsidRDefault="00C47183" w:rsidP="00C47183">
      <w:pPr>
        <w:ind w:firstLine="567"/>
        <w:rPr>
          <w:rFonts w:ascii="Arial Narrow" w:hAnsi="Arial Narrow" w:cs="Times New Roman"/>
          <w:sz w:val="24"/>
          <w:szCs w:val="24"/>
        </w:rPr>
      </w:pPr>
      <w:r w:rsidRPr="00816F1E">
        <w:rPr>
          <w:rFonts w:ascii="Arial Narrow" w:hAnsi="Arial Narrow" w:cs="Times New Roman"/>
          <w:sz w:val="24"/>
          <w:szCs w:val="24"/>
        </w:rPr>
        <w:t xml:space="preserve">V objektu se nachází m.č. </w:t>
      </w:r>
      <w:r w:rsidR="00106FDF" w:rsidRPr="00816F1E">
        <w:rPr>
          <w:rFonts w:ascii="Arial Narrow" w:hAnsi="Arial Narrow" w:cs="Times New Roman"/>
          <w:sz w:val="24"/>
          <w:szCs w:val="24"/>
        </w:rPr>
        <w:t xml:space="preserve">203.2 </w:t>
      </w:r>
      <w:r w:rsidRPr="00816F1E">
        <w:rPr>
          <w:rFonts w:ascii="Arial Narrow" w:hAnsi="Arial Narrow" w:cs="Times New Roman"/>
          <w:sz w:val="24"/>
          <w:szCs w:val="24"/>
        </w:rPr>
        <w:t xml:space="preserve">se stávajícím datovým rozvaděčem disponujícím dostatečnou kapacitou pro potřeby plánovaného rozšíření a úprav. V rámci rekonstruovaných místností budou zdemontovány veškeré stávající rozvody a zásuvky. V jednotlivých </w:t>
      </w:r>
      <w:r w:rsidR="00106FDF" w:rsidRPr="00816F1E">
        <w:rPr>
          <w:rFonts w:ascii="Arial Narrow" w:hAnsi="Arial Narrow" w:cs="Times New Roman"/>
          <w:sz w:val="24"/>
          <w:szCs w:val="24"/>
        </w:rPr>
        <w:t>místnostech a učebnách</w:t>
      </w:r>
      <w:r w:rsidRPr="00816F1E">
        <w:rPr>
          <w:rFonts w:ascii="Arial Narrow" w:hAnsi="Arial Narrow" w:cs="Times New Roman"/>
          <w:sz w:val="24"/>
          <w:szCs w:val="24"/>
        </w:rPr>
        <w:t xml:space="preserve"> budou datové zásuvky nově instalovány</w:t>
      </w:r>
      <w:r w:rsidR="00106FDF" w:rsidRPr="00816F1E">
        <w:rPr>
          <w:rFonts w:ascii="Arial Narrow" w:hAnsi="Arial Narrow" w:cs="Times New Roman"/>
          <w:sz w:val="24"/>
          <w:szCs w:val="24"/>
        </w:rPr>
        <w:t xml:space="preserve"> do zdiva a datové </w:t>
      </w:r>
      <w:r w:rsidRPr="00816F1E">
        <w:rPr>
          <w:rFonts w:ascii="Arial Narrow" w:hAnsi="Arial Narrow" w:cs="Times New Roman"/>
          <w:sz w:val="24"/>
          <w:szCs w:val="24"/>
        </w:rPr>
        <w:t xml:space="preserve">zásuvky instalovány rovněž </w:t>
      </w:r>
      <w:r w:rsidR="00106FDF" w:rsidRPr="00816F1E">
        <w:rPr>
          <w:rFonts w:ascii="Arial Narrow" w:hAnsi="Arial Narrow" w:cs="Times New Roman"/>
          <w:sz w:val="24"/>
          <w:szCs w:val="24"/>
        </w:rPr>
        <w:t xml:space="preserve">s napájením pro PC </w:t>
      </w:r>
      <w:r w:rsidRPr="00816F1E">
        <w:rPr>
          <w:rFonts w:ascii="Arial Narrow" w:hAnsi="Arial Narrow" w:cs="Times New Roman"/>
          <w:sz w:val="24"/>
          <w:szCs w:val="24"/>
        </w:rPr>
        <w:t xml:space="preserve">v podlahových krabicích. V podlahových krabicích budou příslušnými kabely propojeny s </w:t>
      </w:r>
      <w:r w:rsidR="00106FDF" w:rsidRPr="00816F1E">
        <w:rPr>
          <w:rFonts w:ascii="Arial Narrow" w:hAnsi="Arial Narrow" w:cs="Times New Roman"/>
          <w:sz w:val="24"/>
          <w:szCs w:val="24"/>
        </w:rPr>
        <w:t>elektrorozvody</w:t>
      </w:r>
      <w:r w:rsidRPr="00816F1E">
        <w:rPr>
          <w:rFonts w:ascii="Arial Narrow" w:hAnsi="Arial Narrow" w:cs="Times New Roman"/>
          <w:sz w:val="24"/>
          <w:szCs w:val="24"/>
        </w:rPr>
        <w:t xml:space="preserve"> instalovanými ve stol</w:t>
      </w:r>
      <w:r w:rsidR="00106FDF" w:rsidRPr="00816F1E">
        <w:rPr>
          <w:rFonts w:ascii="Arial Narrow" w:hAnsi="Arial Narrow" w:cs="Times New Roman"/>
          <w:sz w:val="24"/>
          <w:szCs w:val="24"/>
        </w:rPr>
        <w:t>ech</w:t>
      </w:r>
      <w:r w:rsidRPr="00816F1E">
        <w:rPr>
          <w:rFonts w:ascii="Arial Narrow" w:hAnsi="Arial Narrow" w:cs="Times New Roman"/>
          <w:sz w:val="24"/>
          <w:szCs w:val="24"/>
        </w:rPr>
        <w:t xml:space="preserve">. </w:t>
      </w:r>
    </w:p>
    <w:p w14:paraId="19DEF0D1" w14:textId="2C4A5571" w:rsidR="00C47183" w:rsidRPr="00816F1E" w:rsidRDefault="00C47183" w:rsidP="00C47183">
      <w:pPr>
        <w:rPr>
          <w:rFonts w:ascii="Arial Narrow" w:hAnsi="Arial Narrow" w:cs="Times New Roman"/>
          <w:sz w:val="24"/>
          <w:szCs w:val="24"/>
        </w:rPr>
      </w:pPr>
      <w:r w:rsidRPr="00816F1E">
        <w:rPr>
          <w:rFonts w:ascii="Arial Narrow" w:hAnsi="Arial Narrow" w:cs="Times New Roman"/>
          <w:sz w:val="24"/>
          <w:szCs w:val="24"/>
        </w:rPr>
        <w:t>Veškeré pasivní prvky systému SK budou v</w:t>
      </w:r>
      <w:r w:rsidR="00816F1E" w:rsidRPr="00816F1E">
        <w:rPr>
          <w:rFonts w:ascii="Arial Narrow" w:hAnsi="Arial Narrow" w:cs="Times New Roman"/>
          <w:sz w:val="24"/>
          <w:szCs w:val="24"/>
        </w:rPr>
        <w:t xml:space="preserve">e </w:t>
      </w:r>
      <w:r w:rsidRPr="00816F1E">
        <w:rPr>
          <w:rFonts w:ascii="Arial Narrow" w:hAnsi="Arial Narrow" w:cs="Times New Roman"/>
          <w:sz w:val="24"/>
          <w:szCs w:val="24"/>
        </w:rPr>
        <w:t xml:space="preserve">stíněném provedení, kategorie </w:t>
      </w:r>
      <w:r w:rsidR="001E1C86" w:rsidRPr="00816F1E">
        <w:rPr>
          <w:rFonts w:ascii="Arial Narrow" w:hAnsi="Arial Narrow" w:cs="Times New Roman"/>
          <w:sz w:val="24"/>
          <w:szCs w:val="24"/>
        </w:rPr>
        <w:t>6a STP</w:t>
      </w:r>
      <w:r w:rsidRPr="00816F1E">
        <w:rPr>
          <w:rFonts w:ascii="Arial Narrow" w:hAnsi="Arial Narrow" w:cs="Times New Roman"/>
          <w:sz w:val="24"/>
          <w:szCs w:val="24"/>
        </w:rPr>
        <w:t xml:space="preserve">. Veškeré datové zásuvky budou ve shodném designu se silnoproudými zásuvkami. </w:t>
      </w:r>
    </w:p>
    <w:p w14:paraId="18C95134" w14:textId="77777777" w:rsidR="00C47183" w:rsidRPr="00816F1E" w:rsidRDefault="00C47183" w:rsidP="00C47183">
      <w:pPr>
        <w:rPr>
          <w:rFonts w:ascii="Arial Narrow" w:hAnsi="Arial Narrow" w:cs="Times New Roman"/>
          <w:sz w:val="24"/>
          <w:szCs w:val="24"/>
        </w:rPr>
      </w:pPr>
      <w:r w:rsidRPr="00816F1E">
        <w:rPr>
          <w:rFonts w:ascii="Arial Narrow" w:hAnsi="Arial Narrow" w:cs="Times New Roman"/>
          <w:sz w:val="24"/>
          <w:szCs w:val="24"/>
        </w:rPr>
        <w:t xml:space="preserve">Rozmístění jednotlivých komponent systému SK je patrné z výkresové části projektové dokumentace. </w:t>
      </w:r>
    </w:p>
    <w:p w14:paraId="7E3CF21B" w14:textId="18A09440" w:rsidR="00C47183" w:rsidRPr="00816F1E" w:rsidRDefault="00C47183" w:rsidP="00C47183">
      <w:pPr>
        <w:rPr>
          <w:rFonts w:ascii="Arial Narrow" w:hAnsi="Arial Narrow" w:cs="Times New Roman"/>
          <w:sz w:val="24"/>
          <w:szCs w:val="24"/>
        </w:rPr>
      </w:pPr>
      <w:r w:rsidRPr="00816F1E">
        <w:rPr>
          <w:rFonts w:ascii="Arial Narrow" w:hAnsi="Arial Narrow" w:cs="Times New Roman"/>
          <w:sz w:val="24"/>
          <w:szCs w:val="24"/>
        </w:rPr>
        <w:t xml:space="preserve">Nové kabelové rozvody budou uloženy v drátěných žlabech, kabelových skupinových držácích instalovaných </w:t>
      </w:r>
      <w:r w:rsidR="00106FDF" w:rsidRPr="00816F1E">
        <w:rPr>
          <w:rFonts w:ascii="Arial Narrow" w:hAnsi="Arial Narrow" w:cs="Times New Roman"/>
          <w:sz w:val="24"/>
          <w:szCs w:val="24"/>
        </w:rPr>
        <w:t>v podhledech. Dále</w:t>
      </w:r>
      <w:r w:rsidRPr="00816F1E">
        <w:rPr>
          <w:rFonts w:ascii="Arial Narrow" w:hAnsi="Arial Narrow" w:cs="Times New Roman"/>
          <w:sz w:val="24"/>
          <w:szCs w:val="24"/>
        </w:rPr>
        <w:t xml:space="preserve"> v</w:t>
      </w:r>
      <w:r w:rsidR="00106FDF" w:rsidRPr="00816F1E">
        <w:rPr>
          <w:rFonts w:ascii="Arial Narrow" w:hAnsi="Arial Narrow" w:cs="Times New Roman"/>
          <w:sz w:val="24"/>
          <w:szCs w:val="24"/>
        </w:rPr>
        <w:t> </w:t>
      </w:r>
      <w:r w:rsidRPr="00816F1E">
        <w:rPr>
          <w:rFonts w:ascii="Arial Narrow" w:hAnsi="Arial Narrow" w:cs="Times New Roman"/>
          <w:sz w:val="24"/>
          <w:szCs w:val="24"/>
        </w:rPr>
        <w:t>nástěnných</w:t>
      </w:r>
      <w:r w:rsidR="00106FDF" w:rsidRPr="00816F1E">
        <w:rPr>
          <w:rFonts w:ascii="Arial Narrow" w:hAnsi="Arial Narrow" w:cs="Times New Roman"/>
          <w:sz w:val="24"/>
          <w:szCs w:val="24"/>
        </w:rPr>
        <w:t xml:space="preserve"> kotvených</w:t>
      </w:r>
      <w:r w:rsidRPr="00816F1E">
        <w:rPr>
          <w:rFonts w:ascii="Arial Narrow" w:hAnsi="Arial Narrow" w:cs="Times New Roman"/>
          <w:sz w:val="24"/>
          <w:szCs w:val="24"/>
        </w:rPr>
        <w:t xml:space="preserve"> kanálech z plastické hmoty osazených na stěnách a stropě objektu</w:t>
      </w:r>
      <w:r w:rsidR="00106FDF" w:rsidRPr="00816F1E">
        <w:rPr>
          <w:rFonts w:ascii="Arial Narrow" w:hAnsi="Arial Narrow" w:cs="Times New Roman"/>
          <w:sz w:val="24"/>
          <w:szCs w:val="24"/>
        </w:rPr>
        <w:t xml:space="preserve"> a ve zdivu.</w:t>
      </w:r>
      <w:r w:rsidRPr="00816F1E">
        <w:rPr>
          <w:rFonts w:ascii="Arial Narrow" w:hAnsi="Arial Narrow" w:cs="Times New Roman"/>
          <w:sz w:val="24"/>
          <w:szCs w:val="24"/>
        </w:rPr>
        <w:t xml:space="preserve"> </w:t>
      </w:r>
    </w:p>
    <w:p w14:paraId="0320FB2F" w14:textId="77777777" w:rsidR="00C47183" w:rsidRPr="00816F1E" w:rsidRDefault="00C47183" w:rsidP="00C47183">
      <w:pPr>
        <w:ind w:firstLine="708"/>
        <w:rPr>
          <w:rFonts w:ascii="Arial Narrow" w:hAnsi="Arial Narrow" w:cs="Times New Roman"/>
          <w:sz w:val="24"/>
          <w:szCs w:val="24"/>
        </w:rPr>
      </w:pPr>
      <w:r w:rsidRPr="00816F1E">
        <w:rPr>
          <w:rFonts w:ascii="Arial Narrow" w:hAnsi="Arial Narrow" w:cs="Times New Roman"/>
          <w:sz w:val="24"/>
          <w:szCs w:val="24"/>
        </w:rPr>
        <w:t>Vedení bude instalováno tak, aby nebyly sníženy všeobecné stavební charakteristiky a požární bezpečnost budov. Otvory v konstrukčních prvcích budov, kterými prochází vedení, budou utěsněny tak, aby nebyla snížena požární odolnost stavebního prvku. Prostupy mezi požárními úseky budou utěsněny certifikovanými požárními ucpávkami. Při instalaci budou dodrženy normy a vyhlášky o kladení slaboproudých rozvodů, zejména pak odstup od silových rozvodů a barevné značení vodičů.</w:t>
      </w:r>
    </w:p>
    <w:p w14:paraId="2350F9D7" w14:textId="77777777" w:rsidR="00C47183" w:rsidRPr="00816F1E" w:rsidRDefault="00C47183" w:rsidP="00C47183">
      <w:pPr>
        <w:rPr>
          <w:rFonts w:ascii="Arial Narrow" w:hAnsi="Arial Narrow" w:cs="Times New Roman"/>
          <w:sz w:val="24"/>
          <w:szCs w:val="24"/>
        </w:rPr>
      </w:pPr>
      <w:r w:rsidRPr="00816F1E">
        <w:rPr>
          <w:rFonts w:ascii="Arial Narrow" w:hAnsi="Arial Narrow" w:cs="Times New Roman"/>
          <w:sz w:val="24"/>
          <w:szCs w:val="24"/>
        </w:rPr>
        <w:t>FTP/UTP veškerá připojení budou zkonzultována se správou IT a zástupci investora, tak aby byl systém IT v provozu i během rekonstrukce.</w:t>
      </w:r>
    </w:p>
    <w:p w14:paraId="73301D1A" w14:textId="77777777" w:rsidR="00816F1E" w:rsidRPr="00816F1E" w:rsidRDefault="00C47183" w:rsidP="00816F1E">
      <w:pPr>
        <w:rPr>
          <w:rFonts w:ascii="Arial Narrow" w:hAnsi="Arial Narrow" w:cs="Times New Roman"/>
          <w:sz w:val="24"/>
          <w:szCs w:val="24"/>
        </w:rPr>
      </w:pPr>
      <w:r w:rsidRPr="00816F1E">
        <w:rPr>
          <w:rFonts w:ascii="Arial Narrow" w:hAnsi="Arial Narrow" w:cs="Times New Roman"/>
          <w:sz w:val="24"/>
          <w:szCs w:val="24"/>
        </w:rPr>
        <w:t>UPS se nemění a její funkce bude zachována, okruhy určené k záloze budou konzultovány s investorem. Zásuvky zálohované budou určené pro PC budou opatřeny červenou krytkou s </w:t>
      </w:r>
    </w:p>
    <w:p w14:paraId="2D6F989C" w14:textId="77777777" w:rsidR="00637ABC" w:rsidRPr="00816F1E" w:rsidRDefault="00637ABC" w:rsidP="00637ABC">
      <w:pPr>
        <w:rPr>
          <w:rFonts w:ascii="Arial Narrow" w:hAnsi="Arial Narrow" w:cs="Times New Roman"/>
          <w:sz w:val="24"/>
          <w:szCs w:val="24"/>
        </w:rPr>
      </w:pPr>
      <w:r w:rsidRPr="00816F1E">
        <w:rPr>
          <w:rFonts w:ascii="Arial Narrow" w:hAnsi="Arial Narrow" w:cs="Times New Roman"/>
          <w:sz w:val="24"/>
          <w:szCs w:val="24"/>
        </w:rPr>
        <w:t>Poznámka</w:t>
      </w:r>
    </w:p>
    <w:p w14:paraId="347ED80F" w14:textId="03DE6C16" w:rsidR="00F06712" w:rsidRPr="00251CD3" w:rsidRDefault="00637ABC" w:rsidP="00637ABC">
      <w:pPr>
        <w:rPr>
          <w:rFonts w:ascii="Arial Narrow" w:hAnsi="Arial Narrow" w:cs="Times New Roman"/>
          <w:sz w:val="24"/>
          <w:szCs w:val="24"/>
        </w:rPr>
      </w:pPr>
      <w:r w:rsidRPr="00816F1E">
        <w:rPr>
          <w:rFonts w:ascii="Arial Narrow" w:hAnsi="Arial Narrow" w:cs="Times New Roman"/>
          <w:sz w:val="24"/>
          <w:szCs w:val="24"/>
        </w:rPr>
        <w:tab/>
        <w:t>Přesné umístění zásuvek a vývodů bude řešeno dle požadavků investora a dle interiéru. Nutná stavební koordinace s umístěním nábytku a dalších interiérových prvků. Zapojení datových zásuvek, nutno konzultovat s IT správou objektu</w:t>
      </w:r>
      <w:r w:rsidR="00816F1E" w:rsidRPr="00816F1E">
        <w:rPr>
          <w:rFonts w:ascii="Arial Narrow" w:hAnsi="Arial Narrow" w:cs="Times New Roman"/>
          <w:sz w:val="24"/>
          <w:szCs w:val="24"/>
        </w:rPr>
        <w:t>. Souběžně je navržené řešení datových tras a jednotlivých Racků uvedeno v projektu Konektivity.</w:t>
      </w:r>
    </w:p>
    <w:p w14:paraId="7198F3A0" w14:textId="77777777" w:rsidR="0043227B" w:rsidRPr="00251CD3" w:rsidRDefault="0043227B" w:rsidP="0043227B">
      <w:pPr>
        <w:rPr>
          <w:rFonts w:ascii="Arial Narrow" w:hAnsi="Arial Narrow" w:cs="Times New Roman"/>
          <w:sz w:val="24"/>
          <w:szCs w:val="24"/>
        </w:rPr>
      </w:pPr>
    </w:p>
    <w:p w14:paraId="59576C05" w14:textId="77777777" w:rsidR="004A4DDF" w:rsidRPr="00251CD3" w:rsidRDefault="00F7614D" w:rsidP="00F7614D">
      <w:pPr>
        <w:rPr>
          <w:rFonts w:ascii="Arial Narrow" w:hAnsi="Arial Narrow" w:cs="Times New Roman"/>
          <w:b/>
          <w:sz w:val="24"/>
          <w:szCs w:val="24"/>
        </w:rPr>
      </w:pPr>
      <w:r w:rsidRPr="00251CD3">
        <w:rPr>
          <w:rFonts w:ascii="Arial Narrow" w:hAnsi="Arial Narrow" w:cs="Times New Roman"/>
          <w:b/>
          <w:sz w:val="24"/>
          <w:szCs w:val="24"/>
        </w:rPr>
        <w:t>Ochrana před přepětím a bleskem</w:t>
      </w:r>
    </w:p>
    <w:p w14:paraId="0ADA3231" w14:textId="1E5FB960" w:rsidR="00F7614D" w:rsidRPr="00251CD3" w:rsidRDefault="00F7614D" w:rsidP="00AC5078">
      <w:pPr>
        <w:rPr>
          <w:rFonts w:ascii="Arial Narrow" w:hAnsi="Arial Narrow" w:cs="Times New Roman"/>
          <w:i/>
          <w:iCs/>
          <w:sz w:val="24"/>
          <w:szCs w:val="24"/>
        </w:rPr>
      </w:pPr>
      <w:r w:rsidRPr="00251CD3">
        <w:rPr>
          <w:rFonts w:ascii="Arial Narrow" w:hAnsi="Arial Narrow" w:cs="Times New Roman"/>
          <w:i/>
          <w:iCs/>
          <w:sz w:val="24"/>
          <w:szCs w:val="24"/>
        </w:rPr>
        <w:t>Ochrana před přepětím</w:t>
      </w:r>
    </w:p>
    <w:p w14:paraId="56A1266D" w14:textId="5C9B1AD8" w:rsidR="00F7614D" w:rsidRPr="00251CD3" w:rsidRDefault="00F7614D" w:rsidP="00CA56FF">
      <w:pPr>
        <w:ind w:left="708"/>
        <w:rPr>
          <w:rFonts w:ascii="Arial Narrow" w:hAnsi="Arial Narrow" w:cs="Times New Roman"/>
          <w:sz w:val="24"/>
          <w:szCs w:val="24"/>
        </w:rPr>
      </w:pPr>
      <w:r w:rsidRPr="00251CD3">
        <w:rPr>
          <w:rFonts w:ascii="Arial Narrow" w:hAnsi="Arial Narrow" w:cs="Times New Roman"/>
          <w:sz w:val="24"/>
          <w:szCs w:val="24"/>
        </w:rPr>
        <w:t>V</w:t>
      </w:r>
      <w:r w:rsidR="00204CF0" w:rsidRPr="00251CD3">
        <w:rPr>
          <w:rFonts w:ascii="Arial Narrow" w:hAnsi="Arial Narrow" w:cs="Times New Roman"/>
          <w:sz w:val="24"/>
          <w:szCs w:val="24"/>
        </w:rPr>
        <w:t xml:space="preserve"> Hlavním </w:t>
      </w:r>
      <w:r w:rsidRPr="00251CD3">
        <w:rPr>
          <w:rFonts w:ascii="Arial Narrow" w:hAnsi="Arial Narrow" w:cs="Times New Roman"/>
          <w:sz w:val="24"/>
          <w:szCs w:val="24"/>
        </w:rPr>
        <w:t>Rozvaděči bude instalován kombinovaný svodič přepětí B+C, v</w:t>
      </w:r>
      <w:r w:rsidR="00AC5078" w:rsidRPr="00251CD3">
        <w:rPr>
          <w:rFonts w:ascii="Arial Narrow" w:hAnsi="Arial Narrow" w:cs="Times New Roman"/>
          <w:sz w:val="24"/>
          <w:szCs w:val="24"/>
        </w:rPr>
        <w:t> </w:t>
      </w:r>
      <w:r w:rsidRPr="00251CD3">
        <w:rPr>
          <w:rFonts w:ascii="Arial Narrow" w:hAnsi="Arial Narrow" w:cs="Times New Roman"/>
          <w:sz w:val="24"/>
          <w:szCs w:val="24"/>
        </w:rPr>
        <w:t>podružn</w:t>
      </w:r>
      <w:r w:rsidR="0038059A" w:rsidRPr="00251CD3">
        <w:rPr>
          <w:rFonts w:ascii="Arial Narrow" w:hAnsi="Arial Narrow" w:cs="Times New Roman"/>
          <w:sz w:val="24"/>
          <w:szCs w:val="24"/>
        </w:rPr>
        <w:t>ých</w:t>
      </w:r>
      <w:r w:rsidR="00AC5078" w:rsidRPr="00251CD3">
        <w:rPr>
          <w:rFonts w:ascii="Arial Narrow" w:hAnsi="Arial Narrow" w:cs="Times New Roman"/>
          <w:sz w:val="24"/>
          <w:szCs w:val="24"/>
        </w:rPr>
        <w:t xml:space="preserve"> </w:t>
      </w:r>
      <w:r w:rsidRPr="00251CD3">
        <w:rPr>
          <w:rFonts w:ascii="Arial Narrow" w:hAnsi="Arial Narrow" w:cs="Times New Roman"/>
          <w:sz w:val="24"/>
          <w:szCs w:val="24"/>
        </w:rPr>
        <w:t>rozvaděč</w:t>
      </w:r>
      <w:r w:rsidR="0038059A" w:rsidRPr="00251CD3">
        <w:rPr>
          <w:rFonts w:ascii="Arial Narrow" w:hAnsi="Arial Narrow" w:cs="Times New Roman"/>
          <w:sz w:val="24"/>
          <w:szCs w:val="24"/>
        </w:rPr>
        <w:t>ích</w:t>
      </w:r>
      <w:r w:rsidRPr="00251CD3">
        <w:rPr>
          <w:rFonts w:ascii="Arial Narrow" w:hAnsi="Arial Narrow" w:cs="Times New Roman"/>
          <w:sz w:val="24"/>
          <w:szCs w:val="24"/>
        </w:rPr>
        <w:t xml:space="preserve"> pak budou instalované přepěťové ochrany typu C.</w:t>
      </w:r>
    </w:p>
    <w:p w14:paraId="6D19DA77" w14:textId="77777777" w:rsidR="00637ABC" w:rsidRPr="00637ABC" w:rsidRDefault="00637ABC" w:rsidP="00637ABC">
      <w:pPr>
        <w:rPr>
          <w:rFonts w:ascii="Arial Narrow" w:hAnsi="Arial Narrow" w:cs="Times New Roman"/>
          <w:i/>
          <w:iCs/>
          <w:sz w:val="24"/>
          <w:szCs w:val="24"/>
        </w:rPr>
      </w:pPr>
      <w:bookmarkStart w:id="0" w:name="_Hlk63339987"/>
      <w:r w:rsidRPr="00637ABC">
        <w:rPr>
          <w:rFonts w:ascii="Arial Narrow" w:hAnsi="Arial Narrow" w:cs="Times New Roman"/>
          <w:i/>
          <w:iCs/>
          <w:sz w:val="24"/>
          <w:szCs w:val="24"/>
        </w:rPr>
        <w:t>Ochrana před bleskem hromosvodem s uzemněním</w:t>
      </w:r>
    </w:p>
    <w:p w14:paraId="13DEF3E1" w14:textId="49435FDA" w:rsidR="00637ABC" w:rsidRPr="00637ABC" w:rsidRDefault="00637ABC" w:rsidP="00637ABC">
      <w:pPr>
        <w:rPr>
          <w:rFonts w:ascii="Arial Narrow" w:hAnsi="Arial Narrow" w:cs="Times New Roman"/>
          <w:i/>
          <w:iCs/>
          <w:sz w:val="24"/>
          <w:szCs w:val="24"/>
        </w:rPr>
      </w:pPr>
      <w:r w:rsidRPr="00637ABC">
        <w:rPr>
          <w:rFonts w:ascii="Arial Narrow" w:hAnsi="Arial Narrow" w:cs="Times New Roman"/>
          <w:i/>
          <w:iCs/>
          <w:sz w:val="24"/>
          <w:szCs w:val="24"/>
        </w:rPr>
        <w:t>Hromosvod</w:t>
      </w:r>
      <w:r w:rsidR="00106FDF">
        <w:rPr>
          <w:rFonts w:ascii="Arial Narrow" w:hAnsi="Arial Narrow" w:cs="Times New Roman"/>
          <w:i/>
          <w:iCs/>
          <w:sz w:val="24"/>
          <w:szCs w:val="24"/>
        </w:rPr>
        <w:t xml:space="preserve"> výtah</w:t>
      </w:r>
    </w:p>
    <w:p w14:paraId="6B3EC0E6" w14:textId="3E8C97A1" w:rsidR="00637ABC" w:rsidRPr="00637ABC" w:rsidRDefault="00637ABC" w:rsidP="00637ABC">
      <w:pPr>
        <w:ind w:firstLine="708"/>
        <w:rPr>
          <w:rFonts w:ascii="Arial Narrow" w:hAnsi="Arial Narrow" w:cs="Times New Roman"/>
          <w:sz w:val="24"/>
          <w:szCs w:val="24"/>
        </w:rPr>
      </w:pPr>
      <w:r w:rsidRPr="00637ABC">
        <w:rPr>
          <w:rFonts w:ascii="Arial Narrow" w:hAnsi="Arial Narrow" w:cs="Times New Roman"/>
          <w:sz w:val="24"/>
          <w:szCs w:val="24"/>
        </w:rPr>
        <w:t xml:space="preserve">Ochrana objektu proti atmosférickému přepětí bude realizována prostřednictvím pasivního hromosvodu. Pro objekt </w:t>
      </w:r>
      <w:r w:rsidR="00106FDF">
        <w:rPr>
          <w:rFonts w:ascii="Arial Narrow" w:hAnsi="Arial Narrow" w:cs="Times New Roman"/>
          <w:sz w:val="24"/>
          <w:szCs w:val="24"/>
        </w:rPr>
        <w:t xml:space="preserve">výtahu </w:t>
      </w:r>
      <w:r w:rsidRPr="00637ABC">
        <w:rPr>
          <w:rFonts w:ascii="Arial Narrow" w:hAnsi="Arial Narrow" w:cs="Times New Roman"/>
          <w:sz w:val="24"/>
          <w:szCs w:val="24"/>
        </w:rPr>
        <w:t>je navrženo jímací vedení. K hromosvodní ochranné soustavě budou připojeny veškeré kovové části střechy i ostatních předmětů vyčnívajících z</w:t>
      </w:r>
      <w:r w:rsidR="00106FDF">
        <w:rPr>
          <w:rFonts w:ascii="Arial Narrow" w:hAnsi="Arial Narrow" w:cs="Times New Roman"/>
          <w:sz w:val="24"/>
          <w:szCs w:val="24"/>
        </w:rPr>
        <w:t> konstrukce výtahu</w:t>
      </w:r>
      <w:r w:rsidRPr="00637ABC">
        <w:rPr>
          <w:rFonts w:ascii="Arial Narrow" w:hAnsi="Arial Narrow" w:cs="Times New Roman"/>
          <w:sz w:val="24"/>
          <w:szCs w:val="24"/>
        </w:rPr>
        <w:t>. V závislosti na půdorysných rozměrech objektu</w:t>
      </w:r>
      <w:r w:rsidR="00106FDF">
        <w:rPr>
          <w:rFonts w:ascii="Arial Narrow" w:hAnsi="Arial Narrow" w:cs="Times New Roman"/>
          <w:sz w:val="24"/>
          <w:szCs w:val="24"/>
        </w:rPr>
        <w:t xml:space="preserve"> výtahu a jeho základové desky</w:t>
      </w:r>
      <w:r w:rsidRPr="00637ABC">
        <w:rPr>
          <w:rFonts w:ascii="Arial Narrow" w:hAnsi="Arial Narrow" w:cs="Times New Roman"/>
          <w:sz w:val="24"/>
          <w:szCs w:val="24"/>
        </w:rPr>
        <w:t xml:space="preserve"> jsou navrženy svody, které </w:t>
      </w:r>
      <w:r w:rsidRPr="00637ABC">
        <w:rPr>
          <w:rFonts w:ascii="Arial Narrow" w:hAnsi="Arial Narrow" w:cs="Times New Roman"/>
          <w:sz w:val="24"/>
          <w:szCs w:val="24"/>
        </w:rPr>
        <w:lastRenderedPageBreak/>
        <w:t xml:space="preserve">budou vedeny po fasádě v příslušné části. </w:t>
      </w:r>
      <w:r w:rsidR="00106FDF">
        <w:rPr>
          <w:rFonts w:ascii="Arial Narrow" w:hAnsi="Arial Narrow" w:cs="Times New Roman"/>
          <w:sz w:val="24"/>
          <w:szCs w:val="24"/>
        </w:rPr>
        <w:t>Tento s</w:t>
      </w:r>
      <w:r w:rsidRPr="00637ABC">
        <w:rPr>
          <w:rFonts w:ascii="Arial Narrow" w:hAnsi="Arial Narrow" w:cs="Times New Roman"/>
          <w:sz w:val="24"/>
          <w:szCs w:val="24"/>
        </w:rPr>
        <w:t>vod bude přerušen zkušební svorkou, která bude instalována ve výšce 500 – 700</w:t>
      </w:r>
      <w:r w:rsidR="00106FDF">
        <w:rPr>
          <w:rFonts w:ascii="Arial Narrow" w:hAnsi="Arial Narrow" w:cs="Times New Roman"/>
          <w:sz w:val="24"/>
          <w:szCs w:val="24"/>
        </w:rPr>
        <w:t xml:space="preserve"> </w:t>
      </w:r>
      <w:r w:rsidRPr="00637ABC">
        <w:rPr>
          <w:rFonts w:ascii="Arial Narrow" w:hAnsi="Arial Narrow" w:cs="Times New Roman"/>
          <w:sz w:val="24"/>
          <w:szCs w:val="24"/>
        </w:rPr>
        <w:t>mm nad okolním terénem. Prostřednictvím zkušební svorky bud</w:t>
      </w:r>
      <w:r w:rsidR="00106FDF">
        <w:rPr>
          <w:rFonts w:ascii="Arial Narrow" w:hAnsi="Arial Narrow" w:cs="Times New Roman"/>
          <w:sz w:val="24"/>
          <w:szCs w:val="24"/>
        </w:rPr>
        <w:t>e</w:t>
      </w:r>
      <w:r w:rsidRPr="00637ABC">
        <w:rPr>
          <w:rFonts w:ascii="Arial Narrow" w:hAnsi="Arial Narrow" w:cs="Times New Roman"/>
          <w:sz w:val="24"/>
          <w:szCs w:val="24"/>
        </w:rPr>
        <w:t xml:space="preserve"> svod hromosvodní ochrany připojeny k základovému zemniči. Uzemnění objektu </w:t>
      </w:r>
      <w:r w:rsidR="00106FDF">
        <w:rPr>
          <w:rFonts w:ascii="Arial Narrow" w:hAnsi="Arial Narrow" w:cs="Times New Roman"/>
          <w:sz w:val="24"/>
          <w:szCs w:val="24"/>
        </w:rPr>
        <w:t xml:space="preserve">výtahu </w:t>
      </w:r>
      <w:r w:rsidRPr="00637ABC">
        <w:rPr>
          <w:rFonts w:ascii="Arial Narrow" w:hAnsi="Arial Narrow" w:cs="Times New Roman"/>
          <w:sz w:val="24"/>
          <w:szCs w:val="24"/>
        </w:rPr>
        <w:t>bylo navrženo ze základového zemniče s použitím zemnícího pásku FeZn 30/4 mm, který se ulož</w:t>
      </w:r>
      <w:r w:rsidR="00106FDF">
        <w:rPr>
          <w:rFonts w:ascii="Arial Narrow" w:hAnsi="Arial Narrow" w:cs="Times New Roman"/>
          <w:sz w:val="24"/>
          <w:szCs w:val="24"/>
        </w:rPr>
        <w:t>í</w:t>
      </w:r>
      <w:r w:rsidRPr="00637ABC">
        <w:rPr>
          <w:rFonts w:ascii="Arial Narrow" w:hAnsi="Arial Narrow" w:cs="Times New Roman"/>
          <w:sz w:val="24"/>
          <w:szCs w:val="24"/>
        </w:rPr>
        <w:t xml:space="preserve"> jako obvodový zemnič v části nově budovaných základů, cca 50 mm nad dnem základu tak, aby byl obklopen betonovou směsí. Kvalitu provedení zhodnotí revizní elektrikář po připojení hromosvodu ke stávajícímu uzemnění, provede měření zemní smyčky a zemního odporu se zápisem do revizního protokolu, který bude předán investorovi v souladu s ČSN 62 305-1až-4.</w:t>
      </w:r>
    </w:p>
    <w:p w14:paraId="617B204E" w14:textId="19BF3964" w:rsidR="00637ABC" w:rsidRPr="00637ABC" w:rsidRDefault="00637ABC" w:rsidP="00637ABC">
      <w:pPr>
        <w:rPr>
          <w:rFonts w:ascii="Arial Narrow" w:hAnsi="Arial Narrow" w:cs="Times New Roman"/>
          <w:sz w:val="24"/>
          <w:szCs w:val="24"/>
        </w:rPr>
      </w:pPr>
      <w:r w:rsidRPr="00637ABC">
        <w:rPr>
          <w:rFonts w:ascii="Arial Narrow" w:hAnsi="Arial Narrow" w:cs="Times New Roman"/>
          <w:sz w:val="24"/>
          <w:szCs w:val="24"/>
        </w:rPr>
        <w:t>Svod bud</w:t>
      </w:r>
      <w:r w:rsidR="00106FDF">
        <w:rPr>
          <w:rFonts w:ascii="Arial Narrow" w:hAnsi="Arial Narrow" w:cs="Times New Roman"/>
          <w:sz w:val="24"/>
          <w:szCs w:val="24"/>
        </w:rPr>
        <w:t>e</w:t>
      </w:r>
      <w:r w:rsidRPr="00637ABC">
        <w:rPr>
          <w:rFonts w:ascii="Arial Narrow" w:hAnsi="Arial Narrow" w:cs="Times New Roman"/>
          <w:sz w:val="24"/>
          <w:szCs w:val="24"/>
        </w:rPr>
        <w:t xml:space="preserve"> opatřen měřící svork</w:t>
      </w:r>
      <w:r w:rsidR="00106FDF">
        <w:rPr>
          <w:rFonts w:ascii="Arial Narrow" w:hAnsi="Arial Narrow" w:cs="Times New Roman"/>
          <w:sz w:val="24"/>
          <w:szCs w:val="24"/>
        </w:rPr>
        <w:t>ou</w:t>
      </w:r>
      <w:r w:rsidRPr="00637ABC">
        <w:rPr>
          <w:rFonts w:ascii="Arial Narrow" w:hAnsi="Arial Narrow" w:cs="Times New Roman"/>
          <w:sz w:val="24"/>
          <w:szCs w:val="24"/>
        </w:rPr>
        <w:t>, kter</w:t>
      </w:r>
      <w:r w:rsidR="00106FDF">
        <w:rPr>
          <w:rFonts w:ascii="Arial Narrow" w:hAnsi="Arial Narrow" w:cs="Times New Roman"/>
          <w:sz w:val="24"/>
          <w:szCs w:val="24"/>
        </w:rPr>
        <w:t>á</w:t>
      </w:r>
      <w:r w:rsidRPr="00637ABC">
        <w:rPr>
          <w:rFonts w:ascii="Arial Narrow" w:hAnsi="Arial Narrow" w:cs="Times New Roman"/>
          <w:sz w:val="24"/>
          <w:szCs w:val="24"/>
        </w:rPr>
        <w:t xml:space="preserve"> musí být umístěn</w:t>
      </w:r>
      <w:r w:rsidR="00106FDF">
        <w:rPr>
          <w:rFonts w:ascii="Arial Narrow" w:hAnsi="Arial Narrow" w:cs="Times New Roman"/>
          <w:sz w:val="24"/>
          <w:szCs w:val="24"/>
        </w:rPr>
        <w:t>a</w:t>
      </w:r>
      <w:r w:rsidRPr="00637ABC">
        <w:rPr>
          <w:rFonts w:ascii="Arial Narrow" w:hAnsi="Arial Narrow" w:cs="Times New Roman"/>
          <w:sz w:val="24"/>
          <w:szCs w:val="24"/>
        </w:rPr>
        <w:t xml:space="preserve"> tak, aby k n</w:t>
      </w:r>
      <w:r w:rsidR="00106FDF">
        <w:rPr>
          <w:rFonts w:ascii="Arial Narrow" w:hAnsi="Arial Narrow" w:cs="Times New Roman"/>
          <w:sz w:val="24"/>
          <w:szCs w:val="24"/>
        </w:rPr>
        <w:t>í</w:t>
      </w:r>
      <w:r w:rsidRPr="00637ABC">
        <w:rPr>
          <w:rFonts w:ascii="Arial Narrow" w:hAnsi="Arial Narrow" w:cs="Times New Roman"/>
          <w:sz w:val="24"/>
          <w:szCs w:val="24"/>
        </w:rPr>
        <w:t xml:space="preserve"> byl možný přístup.  </w:t>
      </w:r>
      <w:r w:rsidR="00106FDF">
        <w:rPr>
          <w:rFonts w:ascii="Arial Narrow" w:hAnsi="Arial Narrow" w:cs="Times New Roman"/>
          <w:sz w:val="24"/>
          <w:szCs w:val="24"/>
        </w:rPr>
        <w:t>Nový s</w:t>
      </w:r>
      <w:r w:rsidRPr="00637ABC">
        <w:rPr>
          <w:rFonts w:ascii="Arial Narrow" w:hAnsi="Arial Narrow" w:cs="Times New Roman"/>
          <w:sz w:val="24"/>
          <w:szCs w:val="24"/>
        </w:rPr>
        <w:t>vod</w:t>
      </w:r>
      <w:r w:rsidR="00106FDF">
        <w:rPr>
          <w:rFonts w:ascii="Arial Narrow" w:hAnsi="Arial Narrow" w:cs="Times New Roman"/>
          <w:sz w:val="24"/>
          <w:szCs w:val="24"/>
        </w:rPr>
        <w:t xml:space="preserve"> bude vodivě</w:t>
      </w:r>
      <w:r w:rsidRPr="00637ABC">
        <w:rPr>
          <w:rFonts w:ascii="Arial Narrow" w:hAnsi="Arial Narrow" w:cs="Times New Roman"/>
          <w:sz w:val="24"/>
          <w:szCs w:val="24"/>
        </w:rPr>
        <w:t xml:space="preserve"> napojeny na vnější zemnící soustavu objektu. Na hromosvodnou soustavu budou napojeny všechny technologické části a zařízení včetně kovových částí střechy (okapy, oplechování střechy atd.). </w:t>
      </w:r>
    </w:p>
    <w:p w14:paraId="4B9327C7" w14:textId="77777777" w:rsidR="00637ABC" w:rsidRPr="00637ABC" w:rsidRDefault="00637ABC" w:rsidP="00637ABC">
      <w:pPr>
        <w:rPr>
          <w:rFonts w:ascii="Arial Narrow" w:hAnsi="Arial Narrow" w:cs="Times New Roman"/>
          <w:sz w:val="24"/>
          <w:szCs w:val="24"/>
        </w:rPr>
      </w:pPr>
      <w:r w:rsidRPr="00637ABC">
        <w:rPr>
          <w:rFonts w:ascii="Arial Narrow" w:hAnsi="Arial Narrow" w:cs="Times New Roman"/>
          <w:sz w:val="24"/>
          <w:szCs w:val="24"/>
        </w:rPr>
        <w:t>Hromosvodná soustava musí být vytvořena tak, aby splňovala platné normy ČSN.</w:t>
      </w:r>
    </w:p>
    <w:p w14:paraId="6249A6B4" w14:textId="77777777" w:rsidR="00637ABC" w:rsidRPr="00637ABC" w:rsidRDefault="00637ABC" w:rsidP="00637ABC">
      <w:pPr>
        <w:rPr>
          <w:rFonts w:ascii="Arial Narrow" w:hAnsi="Arial Narrow" w:cs="Times New Roman"/>
          <w:i/>
          <w:iCs/>
          <w:sz w:val="24"/>
          <w:szCs w:val="24"/>
        </w:rPr>
      </w:pPr>
      <w:r w:rsidRPr="00637ABC">
        <w:rPr>
          <w:rFonts w:ascii="Arial Narrow" w:hAnsi="Arial Narrow" w:cs="Times New Roman"/>
          <w:i/>
          <w:iCs/>
          <w:sz w:val="24"/>
          <w:szCs w:val="24"/>
        </w:rPr>
        <w:t>Uzemnění</w:t>
      </w:r>
    </w:p>
    <w:p w14:paraId="3E8D2FFE" w14:textId="77777777" w:rsidR="00637ABC" w:rsidRPr="00637ABC" w:rsidRDefault="00637ABC" w:rsidP="00637ABC">
      <w:pPr>
        <w:rPr>
          <w:rFonts w:ascii="Arial Narrow" w:hAnsi="Arial Narrow" w:cs="Times New Roman"/>
          <w:sz w:val="24"/>
          <w:szCs w:val="24"/>
        </w:rPr>
      </w:pPr>
      <w:r w:rsidRPr="00637ABC">
        <w:rPr>
          <w:rFonts w:ascii="Arial Narrow" w:hAnsi="Arial Narrow" w:cs="Times New Roman"/>
          <w:sz w:val="24"/>
          <w:szCs w:val="24"/>
        </w:rPr>
        <w:t>Celková zemnící soustava bude na závěr revizním technikem zkontrolována metodou měřením zemního odporu u stávajícího zemnícího pásku. Zemnící soustava bude vyvedena na zemnící (měřící) svorku. Celkový zemní odpor musí odpovídat hodnotám uvedených v příslušných ČSN normách.</w:t>
      </w:r>
    </w:p>
    <w:p w14:paraId="4976ECA1" w14:textId="77777777" w:rsidR="00637ABC" w:rsidRPr="00637ABC" w:rsidRDefault="00637ABC" w:rsidP="00637ABC">
      <w:pPr>
        <w:rPr>
          <w:rFonts w:ascii="Arial Narrow" w:hAnsi="Arial Narrow" w:cs="Times New Roman"/>
          <w:sz w:val="24"/>
          <w:szCs w:val="24"/>
        </w:rPr>
      </w:pPr>
      <w:r w:rsidRPr="00637ABC">
        <w:rPr>
          <w:rFonts w:ascii="Arial Narrow" w:hAnsi="Arial Narrow" w:cs="Times New Roman"/>
          <w:sz w:val="24"/>
          <w:szCs w:val="24"/>
        </w:rPr>
        <w:t>Veškeré hodnoty odporu zemnící sítě musí odpovídat ČSN 33 2000-4-41, 33 2000-4-43, 33 2000-4-473 a 33 2000-5-54.</w:t>
      </w:r>
    </w:p>
    <w:p w14:paraId="7260AFA8" w14:textId="77777777" w:rsidR="00637ABC" w:rsidRPr="00637ABC" w:rsidRDefault="00637ABC" w:rsidP="00637ABC">
      <w:pPr>
        <w:rPr>
          <w:rFonts w:ascii="Arial Narrow" w:hAnsi="Arial Narrow" w:cs="Times New Roman"/>
          <w:i/>
          <w:iCs/>
          <w:sz w:val="24"/>
          <w:szCs w:val="24"/>
        </w:rPr>
      </w:pPr>
      <w:r w:rsidRPr="00637ABC">
        <w:rPr>
          <w:rFonts w:ascii="Arial Narrow" w:hAnsi="Arial Narrow" w:cs="Times New Roman"/>
          <w:i/>
          <w:iCs/>
          <w:sz w:val="24"/>
          <w:szCs w:val="24"/>
        </w:rPr>
        <w:t>Ochranné uzemnění a pospojení</w:t>
      </w:r>
    </w:p>
    <w:p w14:paraId="6313F698" w14:textId="080D360E" w:rsidR="00637ABC" w:rsidRDefault="00637ABC" w:rsidP="00637ABC">
      <w:pPr>
        <w:rPr>
          <w:rFonts w:ascii="Arial Narrow" w:hAnsi="Arial Narrow" w:cs="Times New Roman"/>
          <w:i/>
          <w:iCs/>
          <w:sz w:val="24"/>
          <w:szCs w:val="24"/>
        </w:rPr>
      </w:pPr>
      <w:r w:rsidRPr="00637ABC">
        <w:rPr>
          <w:rFonts w:ascii="Arial Narrow" w:hAnsi="Arial Narrow" w:cs="Times New Roman"/>
          <w:sz w:val="24"/>
          <w:szCs w:val="24"/>
        </w:rPr>
        <w:t>V prostorách se sprchou a v prostorách s charakterem koupelna musí být provedeno ochranné pospojení všech kovových částí zařízení ochranným zelenožlutým vodičem CY</w:t>
      </w:r>
      <w:r w:rsidR="00FA74D0">
        <w:rPr>
          <w:rFonts w:ascii="Arial Narrow" w:hAnsi="Arial Narrow" w:cs="Times New Roman"/>
          <w:sz w:val="24"/>
          <w:szCs w:val="24"/>
        </w:rPr>
        <w:t>A</w:t>
      </w:r>
      <w:r w:rsidRPr="00637ABC">
        <w:rPr>
          <w:rFonts w:ascii="Arial Narrow" w:hAnsi="Arial Narrow" w:cs="Times New Roman"/>
          <w:sz w:val="24"/>
          <w:szCs w:val="24"/>
        </w:rPr>
        <w:t xml:space="preserve"> </w:t>
      </w:r>
      <w:r w:rsidR="00FA74D0">
        <w:rPr>
          <w:rFonts w:ascii="Arial Narrow" w:hAnsi="Arial Narrow" w:cs="Times New Roman"/>
          <w:sz w:val="24"/>
          <w:szCs w:val="24"/>
        </w:rPr>
        <w:t>6</w:t>
      </w:r>
      <w:r w:rsidRPr="00637ABC">
        <w:rPr>
          <w:rFonts w:ascii="Arial Narrow" w:hAnsi="Arial Narrow" w:cs="Times New Roman"/>
          <w:sz w:val="24"/>
          <w:szCs w:val="24"/>
        </w:rPr>
        <w:t xml:space="preserve"> mm2 a připojeno na ochrannou přípojnici v příslušných rozváděčích. Rozvaděče budou ochranným zelenožlutým vodičem CY</w:t>
      </w:r>
      <w:r w:rsidR="00FA74D0">
        <w:rPr>
          <w:rFonts w:ascii="Arial Narrow" w:hAnsi="Arial Narrow" w:cs="Times New Roman"/>
          <w:sz w:val="24"/>
          <w:szCs w:val="24"/>
        </w:rPr>
        <w:t>A 6</w:t>
      </w:r>
      <w:r w:rsidRPr="00637ABC">
        <w:rPr>
          <w:rFonts w:ascii="Arial Narrow" w:hAnsi="Arial Narrow" w:cs="Times New Roman"/>
          <w:sz w:val="24"/>
          <w:szCs w:val="24"/>
        </w:rPr>
        <w:t xml:space="preserve"> mm2 připojeny na společné uzemnění budovy na přípojnicích HOP</w:t>
      </w:r>
      <w:r w:rsidRPr="00637ABC">
        <w:rPr>
          <w:rFonts w:ascii="Arial Narrow" w:hAnsi="Arial Narrow" w:cs="Times New Roman"/>
          <w:i/>
          <w:iCs/>
          <w:sz w:val="24"/>
          <w:szCs w:val="24"/>
        </w:rPr>
        <w:t>.</w:t>
      </w:r>
    </w:p>
    <w:p w14:paraId="2ADF44E7" w14:textId="77777777" w:rsidR="00C87C6D" w:rsidRDefault="00C87C6D" w:rsidP="00637ABC">
      <w:pPr>
        <w:rPr>
          <w:rFonts w:ascii="Arial Narrow" w:hAnsi="Arial Narrow" w:cs="Times New Roman"/>
          <w:i/>
          <w:iCs/>
          <w:sz w:val="24"/>
          <w:szCs w:val="24"/>
        </w:rPr>
      </w:pPr>
    </w:p>
    <w:p w14:paraId="428A3448" w14:textId="5F809654" w:rsidR="00F7614D" w:rsidRPr="00251CD3" w:rsidRDefault="00F7614D" w:rsidP="00637ABC">
      <w:pPr>
        <w:rPr>
          <w:rFonts w:ascii="Arial Narrow" w:hAnsi="Arial Narrow" w:cs="Times New Roman"/>
          <w:sz w:val="24"/>
          <w:szCs w:val="24"/>
        </w:rPr>
      </w:pPr>
      <w:r w:rsidRPr="00251CD3">
        <w:rPr>
          <w:rFonts w:ascii="Arial Narrow" w:hAnsi="Arial Narrow" w:cs="Times New Roman"/>
          <w:b/>
          <w:sz w:val="24"/>
          <w:szCs w:val="24"/>
        </w:rPr>
        <w:t>Bezpečnostní a organizační pokyny</w:t>
      </w:r>
      <w:bookmarkEnd w:id="0"/>
    </w:p>
    <w:p w14:paraId="08726882" w14:textId="2D3A8848" w:rsidR="00502360" w:rsidRPr="00251CD3" w:rsidRDefault="00F7614D" w:rsidP="00C23D17">
      <w:pPr>
        <w:ind w:firstLine="708"/>
        <w:jc w:val="both"/>
        <w:rPr>
          <w:rFonts w:ascii="Arial Narrow" w:hAnsi="Arial Narrow" w:cs="Times New Roman"/>
          <w:sz w:val="24"/>
          <w:szCs w:val="24"/>
        </w:rPr>
      </w:pPr>
      <w:r w:rsidRPr="00251CD3">
        <w:rPr>
          <w:rFonts w:ascii="Arial Narrow" w:hAnsi="Arial Narrow" w:cs="Times New Roman"/>
          <w:sz w:val="24"/>
          <w:szCs w:val="24"/>
        </w:rPr>
        <w:t>Veškeré realizační práce na elektrickém zařízení musí provádět pracovníci s elektrotechnickou kvalifikací dle vyhlášky 50/1978 Sb. Před uvedením do provozu se musí vyhotovit na veškerém el. zařízení výchozí revize pracovníkem s elektrotechnickou kvalifikací dle vyhlášky č. 50/1978 Sb §9</w:t>
      </w:r>
      <w:r w:rsidR="00204CF0" w:rsidRPr="00251CD3">
        <w:rPr>
          <w:rFonts w:ascii="Arial Narrow" w:hAnsi="Arial Narrow" w:cs="Times New Roman"/>
          <w:sz w:val="24"/>
          <w:szCs w:val="24"/>
        </w:rPr>
        <w:t xml:space="preserve">, podle ČSN 33 1500 a ČSN 33 200-6-61. </w:t>
      </w:r>
      <w:r w:rsidRPr="00251CD3">
        <w:rPr>
          <w:rFonts w:ascii="Arial Narrow" w:hAnsi="Arial Narrow" w:cs="Times New Roman"/>
          <w:sz w:val="24"/>
          <w:szCs w:val="24"/>
        </w:rPr>
        <w:t>Práce a údržbu na el. zařízení smějí vykonávat pouze pracovníci s elektrotechnickou kvalifikací dle vyhl. 50/78 Sb, obsluhu pracovníci seznámení dle vyhl. 50/78 Sb.</w:t>
      </w:r>
    </w:p>
    <w:p w14:paraId="2BE92EF2" w14:textId="77777777" w:rsidR="004C2305" w:rsidRPr="00251CD3" w:rsidRDefault="004C2305" w:rsidP="004C2305">
      <w:pPr>
        <w:jc w:val="both"/>
        <w:rPr>
          <w:rFonts w:ascii="Arial Narrow" w:hAnsi="Arial Narrow" w:cs="Times New Roman"/>
          <w:b/>
          <w:bCs/>
          <w:sz w:val="24"/>
          <w:szCs w:val="24"/>
        </w:rPr>
      </w:pPr>
      <w:r w:rsidRPr="00251CD3">
        <w:rPr>
          <w:rFonts w:ascii="Arial Narrow" w:hAnsi="Arial Narrow" w:cs="Times New Roman"/>
          <w:b/>
          <w:bCs/>
          <w:sz w:val="24"/>
          <w:szCs w:val="24"/>
        </w:rPr>
        <w:t>Odpady</w:t>
      </w:r>
    </w:p>
    <w:p w14:paraId="2BBAB9AE" w14:textId="77777777" w:rsidR="004C2305" w:rsidRPr="00251CD3" w:rsidRDefault="004C2305" w:rsidP="004C2305">
      <w:pPr>
        <w:ind w:firstLine="708"/>
        <w:jc w:val="both"/>
        <w:rPr>
          <w:rFonts w:ascii="Arial Narrow" w:hAnsi="Arial Narrow" w:cs="Times New Roman"/>
          <w:sz w:val="24"/>
          <w:szCs w:val="24"/>
        </w:rPr>
      </w:pPr>
      <w:r w:rsidRPr="00251CD3">
        <w:rPr>
          <w:rFonts w:ascii="Arial Narrow" w:hAnsi="Arial Narrow" w:cs="Times New Roman"/>
          <w:sz w:val="24"/>
          <w:szCs w:val="24"/>
        </w:rPr>
        <w:t>Před započetím prací bude stávající silnoproudá elektroinstalace v rekonstruované části odborně demontována a odpojena.</w:t>
      </w:r>
    </w:p>
    <w:p w14:paraId="398AFA76" w14:textId="2CC96131" w:rsidR="00C23D17" w:rsidRPr="00251CD3" w:rsidRDefault="004C2305" w:rsidP="004C2305">
      <w:pPr>
        <w:jc w:val="both"/>
        <w:rPr>
          <w:rFonts w:ascii="Arial Narrow" w:hAnsi="Arial Narrow" w:cs="Times New Roman"/>
          <w:sz w:val="24"/>
          <w:szCs w:val="24"/>
        </w:rPr>
      </w:pPr>
      <w:r w:rsidRPr="00251CD3">
        <w:rPr>
          <w:rFonts w:ascii="Arial Narrow" w:hAnsi="Arial Narrow" w:cs="Times New Roman"/>
          <w:sz w:val="24"/>
          <w:szCs w:val="24"/>
        </w:rPr>
        <w:t>Likvidace vzniklých odpadů bude zajištěna odvozem na příslušnou skládku.</w:t>
      </w:r>
    </w:p>
    <w:p w14:paraId="3BFECA63" w14:textId="38A71315" w:rsidR="0043227B" w:rsidRPr="00251CD3" w:rsidRDefault="0043227B" w:rsidP="00F7614D">
      <w:pPr>
        <w:rPr>
          <w:rFonts w:ascii="Arial Narrow" w:hAnsi="Arial Narrow" w:cs="Times New Roman"/>
          <w:b/>
          <w:sz w:val="24"/>
          <w:szCs w:val="24"/>
        </w:rPr>
      </w:pPr>
    </w:p>
    <w:p w14:paraId="5C8F1D75" w14:textId="77777777" w:rsidR="00AA5D4C" w:rsidRPr="00251CD3" w:rsidRDefault="00AA5D4C" w:rsidP="00355FA3">
      <w:pPr>
        <w:rPr>
          <w:rFonts w:ascii="Arial Narrow" w:hAnsi="Arial Narrow" w:cs="Times New Roman"/>
          <w:sz w:val="24"/>
          <w:szCs w:val="24"/>
        </w:rPr>
      </w:pPr>
    </w:p>
    <w:sectPr w:rsidR="00AA5D4C" w:rsidRPr="00251CD3" w:rsidSect="00DF6390">
      <w:headerReference w:type="default" r:id="rId7"/>
      <w:footerReference w:type="default" r:id="rId8"/>
      <w:pgSz w:w="11906" w:h="16838"/>
      <w:pgMar w:top="1297" w:right="1417" w:bottom="1417" w:left="1417" w:header="708" w:footer="323" w:gutter="0"/>
      <w:pgBorders w:offsetFrom="page">
        <w:top w:val="single" w:sz="2" w:space="14" w:color="auto"/>
        <w:left w:val="single" w:sz="2" w:space="14" w:color="auto"/>
        <w:bottom w:val="single" w:sz="2" w:space="14" w:color="auto"/>
        <w:right w:val="single" w:sz="2" w:space="1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1758D" w14:textId="77777777" w:rsidR="00594C7A" w:rsidRDefault="00594C7A" w:rsidP="00441AD4">
      <w:pPr>
        <w:spacing w:after="0" w:line="240" w:lineRule="auto"/>
      </w:pPr>
      <w:r>
        <w:separator/>
      </w:r>
    </w:p>
  </w:endnote>
  <w:endnote w:type="continuationSeparator" w:id="0">
    <w:p w14:paraId="1CB87448" w14:textId="77777777" w:rsidR="00594C7A" w:rsidRDefault="00594C7A" w:rsidP="00441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sz w:val="20"/>
        <w:szCs w:val="20"/>
      </w:rPr>
      <w:id w:val="-1492320212"/>
      <w:docPartObj>
        <w:docPartGallery w:val="Page Numbers (Bottom of Page)"/>
        <w:docPartUnique/>
      </w:docPartObj>
    </w:sdtPr>
    <w:sdtEndPr>
      <w:rPr>
        <w:rFonts w:cs="Times New Roman"/>
        <w:i/>
        <w:iCs/>
        <w:sz w:val="22"/>
        <w:szCs w:val="22"/>
      </w:rPr>
    </w:sdtEndPr>
    <w:sdtContent>
      <w:p w14:paraId="2BFFFA3B" w14:textId="6FD3FBA8" w:rsidR="000A009A" w:rsidRPr="00A62ABC" w:rsidRDefault="00260C2B" w:rsidP="00914080">
        <w:pPr>
          <w:pStyle w:val="Zpat"/>
          <w:pBdr>
            <w:top w:val="single" w:sz="4" w:space="1" w:color="auto"/>
          </w:pBdr>
          <w:tabs>
            <w:tab w:val="left" w:pos="2120"/>
          </w:tabs>
          <w:rPr>
            <w:rFonts w:ascii="Arial Narrow" w:hAnsi="Arial Narrow" w:cs="Times New Roman"/>
            <w:i/>
            <w:iCs/>
            <w:sz w:val="20"/>
            <w:szCs w:val="20"/>
          </w:rPr>
        </w:pPr>
        <w:r>
          <w:rPr>
            <w:rFonts w:ascii="Arial Narrow" w:hAnsi="Arial Narrow"/>
            <w:sz w:val="20"/>
            <w:szCs w:val="20"/>
          </w:rPr>
          <w:t>Červen</w:t>
        </w:r>
        <w:r w:rsidR="00213F30">
          <w:rPr>
            <w:rFonts w:ascii="Arial Narrow" w:hAnsi="Arial Narrow"/>
            <w:sz w:val="20"/>
            <w:szCs w:val="20"/>
          </w:rPr>
          <w:t>ec</w:t>
        </w:r>
        <w:r w:rsidR="00DB7A0C">
          <w:rPr>
            <w:rFonts w:ascii="Arial Narrow" w:hAnsi="Arial Narrow" w:cs="Times New Roman"/>
            <w:i/>
            <w:iCs/>
            <w:sz w:val="20"/>
            <w:szCs w:val="20"/>
          </w:rPr>
          <w:t xml:space="preserve"> </w:t>
        </w:r>
        <w:r w:rsidR="002D656A">
          <w:rPr>
            <w:rFonts w:ascii="Arial Narrow" w:hAnsi="Arial Narrow" w:cs="Times New Roman"/>
            <w:i/>
            <w:iCs/>
            <w:sz w:val="20"/>
            <w:szCs w:val="20"/>
          </w:rPr>
          <w:t>202</w:t>
        </w:r>
        <w:r>
          <w:rPr>
            <w:rFonts w:ascii="Arial Narrow" w:hAnsi="Arial Narrow" w:cs="Times New Roman"/>
            <w:i/>
            <w:iCs/>
            <w:sz w:val="20"/>
            <w:szCs w:val="20"/>
          </w:rPr>
          <w:t>4</w:t>
        </w:r>
        <w:r w:rsidR="00914080" w:rsidRPr="00A62ABC">
          <w:rPr>
            <w:rFonts w:ascii="Arial Narrow" w:hAnsi="Arial Narrow" w:cs="Times New Roman"/>
            <w:i/>
            <w:iCs/>
            <w:sz w:val="20"/>
            <w:szCs w:val="20"/>
          </w:rPr>
          <w:tab/>
        </w:r>
        <w:r w:rsidR="000A009A" w:rsidRPr="00A62ABC">
          <w:rPr>
            <w:rFonts w:ascii="Arial Narrow" w:hAnsi="Arial Narrow" w:cs="Times New Roman"/>
            <w:i/>
            <w:iCs/>
            <w:sz w:val="20"/>
            <w:szCs w:val="20"/>
          </w:rPr>
          <w:tab/>
        </w:r>
        <w:r w:rsidR="00DB7A0C">
          <w:rPr>
            <w:rFonts w:ascii="Arial Narrow" w:hAnsi="Arial Narrow" w:cs="Times New Roman"/>
            <w:i/>
            <w:iCs/>
            <w:sz w:val="20"/>
            <w:szCs w:val="20"/>
          </w:rPr>
          <w:tab/>
        </w:r>
        <w:r w:rsidR="000A009A" w:rsidRPr="00A62ABC">
          <w:rPr>
            <w:rFonts w:ascii="Arial Narrow" w:hAnsi="Arial Narrow" w:cs="Times New Roman"/>
            <w:i/>
            <w:iCs/>
            <w:sz w:val="20"/>
            <w:szCs w:val="20"/>
          </w:rPr>
          <w:t>Ing. František Mandovec</w:t>
        </w:r>
      </w:p>
      <w:p w14:paraId="5BE783E6" w14:textId="799FEDAB" w:rsidR="000A009A" w:rsidRPr="009C4B65" w:rsidRDefault="000A009A">
        <w:pPr>
          <w:pStyle w:val="Zpat"/>
          <w:jc w:val="center"/>
          <w:rPr>
            <w:rFonts w:ascii="Arial Narrow" w:hAnsi="Arial Narrow" w:cs="Times New Roman"/>
            <w:i/>
            <w:iCs/>
          </w:rPr>
        </w:pPr>
        <w:r w:rsidRPr="009C4B65">
          <w:rPr>
            <w:rFonts w:ascii="Arial Narrow" w:hAnsi="Arial Narrow" w:cs="Times New Roman"/>
            <w:i/>
            <w:iCs/>
          </w:rPr>
          <w:fldChar w:fldCharType="begin"/>
        </w:r>
        <w:r w:rsidRPr="009C4B65">
          <w:rPr>
            <w:rFonts w:ascii="Arial Narrow" w:hAnsi="Arial Narrow" w:cs="Times New Roman"/>
            <w:i/>
            <w:iCs/>
          </w:rPr>
          <w:instrText>PAGE   \* MERGEFORMAT</w:instrText>
        </w:r>
        <w:r w:rsidRPr="009C4B65">
          <w:rPr>
            <w:rFonts w:ascii="Arial Narrow" w:hAnsi="Arial Narrow" w:cs="Times New Roman"/>
            <w:i/>
            <w:iCs/>
          </w:rPr>
          <w:fldChar w:fldCharType="separate"/>
        </w:r>
        <w:r w:rsidRPr="009C4B65">
          <w:rPr>
            <w:rFonts w:ascii="Arial Narrow" w:hAnsi="Arial Narrow" w:cs="Times New Roman"/>
            <w:i/>
            <w:iCs/>
          </w:rPr>
          <w:t>2</w:t>
        </w:r>
        <w:r w:rsidRPr="009C4B65">
          <w:rPr>
            <w:rFonts w:ascii="Arial Narrow" w:hAnsi="Arial Narrow" w:cs="Times New Roman"/>
            <w:i/>
            <w:iCs/>
          </w:rPr>
          <w:fldChar w:fldCharType="end"/>
        </w:r>
      </w:p>
    </w:sdtContent>
  </w:sdt>
  <w:p w14:paraId="4BCBADBB" w14:textId="0F48945F" w:rsidR="008D4C70" w:rsidRPr="000A009A" w:rsidRDefault="008D4C70" w:rsidP="000A009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3F9F2" w14:textId="77777777" w:rsidR="00594C7A" w:rsidRDefault="00594C7A" w:rsidP="00441AD4">
      <w:pPr>
        <w:spacing w:after="0" w:line="240" w:lineRule="auto"/>
      </w:pPr>
      <w:r>
        <w:separator/>
      </w:r>
    </w:p>
  </w:footnote>
  <w:footnote w:type="continuationSeparator" w:id="0">
    <w:p w14:paraId="08F2CDF1" w14:textId="77777777" w:rsidR="00594C7A" w:rsidRDefault="00594C7A" w:rsidP="00441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098B7" w14:textId="69D8B450" w:rsidR="00441AD4" w:rsidRPr="00A62ABC" w:rsidRDefault="00DC0D53" w:rsidP="009C4B65">
    <w:pPr>
      <w:pStyle w:val="Zhlav"/>
      <w:rPr>
        <w:rFonts w:ascii="Arial Narrow" w:hAnsi="Arial Narrow" w:cs="Times New Roman"/>
        <w:i/>
        <w:iCs/>
        <w:sz w:val="20"/>
        <w:szCs w:val="20"/>
      </w:rPr>
    </w:pPr>
    <w:r>
      <w:rPr>
        <w:rFonts w:ascii="Arial Narrow" w:hAnsi="Arial Narrow" w:cs="Times New Roman"/>
        <w:i/>
        <w:iCs/>
        <w:sz w:val="20"/>
        <w:szCs w:val="20"/>
      </w:rPr>
      <w:t>Modernizace odborných učeben na Obchodní akademii Karlovy Vary</w:t>
    </w:r>
    <w:r>
      <w:rPr>
        <w:rFonts w:ascii="Arial Narrow" w:hAnsi="Arial Narrow" w:cs="Times New Roman"/>
        <w:i/>
        <w:iCs/>
        <w:sz w:val="20"/>
        <w:szCs w:val="20"/>
      </w:rPr>
      <w:tab/>
      <w:t xml:space="preserve">SLN A SLB </w:t>
    </w:r>
    <w:r w:rsidR="00560804" w:rsidRPr="00A62ABC">
      <w:rPr>
        <w:rFonts w:ascii="Arial Narrow" w:hAnsi="Arial Narrow" w:cs="Times New Roman"/>
        <w:i/>
        <w:iCs/>
        <w:sz w:val="20"/>
        <w:szCs w:val="20"/>
      </w:rPr>
      <w:t>ELEKTROINSTALACE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C929F9"/>
    <w:multiLevelType w:val="multilevel"/>
    <w:tmpl w:val="ED66E05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5482554"/>
    <w:multiLevelType w:val="hybridMultilevel"/>
    <w:tmpl w:val="C2D886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DD5A16"/>
    <w:multiLevelType w:val="multilevel"/>
    <w:tmpl w:val="993AB0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23B65CA"/>
    <w:multiLevelType w:val="hybridMultilevel"/>
    <w:tmpl w:val="93D25D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DF75C11"/>
    <w:multiLevelType w:val="hybridMultilevel"/>
    <w:tmpl w:val="A3DEF1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1C2768E"/>
    <w:multiLevelType w:val="hybridMultilevel"/>
    <w:tmpl w:val="EA16EF7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34D5CB9"/>
    <w:multiLevelType w:val="hybridMultilevel"/>
    <w:tmpl w:val="E1EC9C50"/>
    <w:lvl w:ilvl="0" w:tplc="F2AE7C60">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66A62870"/>
    <w:multiLevelType w:val="hybridMultilevel"/>
    <w:tmpl w:val="4A0AC4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E2F5802"/>
    <w:multiLevelType w:val="hybridMultilevel"/>
    <w:tmpl w:val="9C260B46"/>
    <w:lvl w:ilvl="0" w:tplc="9B1ADCD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7EC111D2"/>
    <w:multiLevelType w:val="hybridMultilevel"/>
    <w:tmpl w:val="36B8B7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10320530">
    <w:abstractNumId w:val="0"/>
  </w:num>
  <w:num w:numId="2" w16cid:durableId="1046681201">
    <w:abstractNumId w:val="6"/>
  </w:num>
  <w:num w:numId="3" w16cid:durableId="1669944936">
    <w:abstractNumId w:val="4"/>
  </w:num>
  <w:num w:numId="4" w16cid:durableId="1331177273">
    <w:abstractNumId w:val="8"/>
  </w:num>
  <w:num w:numId="5" w16cid:durableId="393432765">
    <w:abstractNumId w:val="7"/>
  </w:num>
  <w:num w:numId="6" w16cid:durableId="264192298">
    <w:abstractNumId w:val="5"/>
  </w:num>
  <w:num w:numId="7" w16cid:durableId="547953134">
    <w:abstractNumId w:val="3"/>
  </w:num>
  <w:num w:numId="8" w16cid:durableId="1183857937">
    <w:abstractNumId w:val="9"/>
  </w:num>
  <w:num w:numId="9" w16cid:durableId="1302423781">
    <w:abstractNumId w:val="1"/>
  </w:num>
  <w:num w:numId="10" w16cid:durableId="589505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AD4"/>
    <w:rsid w:val="000140C4"/>
    <w:rsid w:val="000147A9"/>
    <w:rsid w:val="00020B75"/>
    <w:rsid w:val="00047CB8"/>
    <w:rsid w:val="00062C24"/>
    <w:rsid w:val="00082835"/>
    <w:rsid w:val="000A009A"/>
    <w:rsid w:val="000B5274"/>
    <w:rsid w:val="000D53B8"/>
    <w:rsid w:val="000E4783"/>
    <w:rsid w:val="00106FDF"/>
    <w:rsid w:val="0010762C"/>
    <w:rsid w:val="00117412"/>
    <w:rsid w:val="00185486"/>
    <w:rsid w:val="001877CD"/>
    <w:rsid w:val="001C7C86"/>
    <w:rsid w:val="001D1916"/>
    <w:rsid w:val="001D427C"/>
    <w:rsid w:val="001D75C4"/>
    <w:rsid w:val="001E1C86"/>
    <w:rsid w:val="00204CF0"/>
    <w:rsid w:val="00213F30"/>
    <w:rsid w:val="002176A5"/>
    <w:rsid w:val="0022733E"/>
    <w:rsid w:val="002273EA"/>
    <w:rsid w:val="0023426D"/>
    <w:rsid w:val="00235510"/>
    <w:rsid w:val="00242781"/>
    <w:rsid w:val="00251CD3"/>
    <w:rsid w:val="002530A9"/>
    <w:rsid w:val="00255D41"/>
    <w:rsid w:val="00260C2B"/>
    <w:rsid w:val="0026560A"/>
    <w:rsid w:val="00267493"/>
    <w:rsid w:val="00276DC1"/>
    <w:rsid w:val="00282439"/>
    <w:rsid w:val="00282DD3"/>
    <w:rsid w:val="0028409F"/>
    <w:rsid w:val="002A1056"/>
    <w:rsid w:val="002D656A"/>
    <w:rsid w:val="002E07EF"/>
    <w:rsid w:val="002E0D78"/>
    <w:rsid w:val="002F474C"/>
    <w:rsid w:val="00301C4D"/>
    <w:rsid w:val="00306D44"/>
    <w:rsid w:val="00311D63"/>
    <w:rsid w:val="00313FC8"/>
    <w:rsid w:val="00326A7F"/>
    <w:rsid w:val="00353621"/>
    <w:rsid w:val="00355FA3"/>
    <w:rsid w:val="00361B1F"/>
    <w:rsid w:val="0036213E"/>
    <w:rsid w:val="00371D06"/>
    <w:rsid w:val="0037737E"/>
    <w:rsid w:val="0038059A"/>
    <w:rsid w:val="003B3733"/>
    <w:rsid w:val="003C552C"/>
    <w:rsid w:val="003D6AE4"/>
    <w:rsid w:val="003E1736"/>
    <w:rsid w:val="003F038F"/>
    <w:rsid w:val="00400B8E"/>
    <w:rsid w:val="004105C4"/>
    <w:rsid w:val="00422844"/>
    <w:rsid w:val="0042502E"/>
    <w:rsid w:val="00427F93"/>
    <w:rsid w:val="0043227B"/>
    <w:rsid w:val="0044167F"/>
    <w:rsid w:val="00441AD4"/>
    <w:rsid w:val="004454AA"/>
    <w:rsid w:val="004555FB"/>
    <w:rsid w:val="0047532B"/>
    <w:rsid w:val="004922E8"/>
    <w:rsid w:val="00493157"/>
    <w:rsid w:val="00495F5E"/>
    <w:rsid w:val="00496950"/>
    <w:rsid w:val="004A4DDF"/>
    <w:rsid w:val="004A74DE"/>
    <w:rsid w:val="004B4CD5"/>
    <w:rsid w:val="004C2305"/>
    <w:rsid w:val="004C2557"/>
    <w:rsid w:val="004C257C"/>
    <w:rsid w:val="004D051B"/>
    <w:rsid w:val="004E7864"/>
    <w:rsid w:val="004F4B33"/>
    <w:rsid w:val="00502360"/>
    <w:rsid w:val="00505D24"/>
    <w:rsid w:val="00523537"/>
    <w:rsid w:val="0052632E"/>
    <w:rsid w:val="00554385"/>
    <w:rsid w:val="00560804"/>
    <w:rsid w:val="00562785"/>
    <w:rsid w:val="005629AF"/>
    <w:rsid w:val="005741D5"/>
    <w:rsid w:val="00577D47"/>
    <w:rsid w:val="00590697"/>
    <w:rsid w:val="0059280B"/>
    <w:rsid w:val="00594C7A"/>
    <w:rsid w:val="005A2E12"/>
    <w:rsid w:val="005C2226"/>
    <w:rsid w:val="005C3AE5"/>
    <w:rsid w:val="005D368C"/>
    <w:rsid w:val="005D612A"/>
    <w:rsid w:val="005D797F"/>
    <w:rsid w:val="005E5031"/>
    <w:rsid w:val="00615A25"/>
    <w:rsid w:val="00637ABC"/>
    <w:rsid w:val="006418F8"/>
    <w:rsid w:val="00645089"/>
    <w:rsid w:val="0066581A"/>
    <w:rsid w:val="006719C1"/>
    <w:rsid w:val="00674A49"/>
    <w:rsid w:val="00687205"/>
    <w:rsid w:val="00693A64"/>
    <w:rsid w:val="00695DB4"/>
    <w:rsid w:val="006A4889"/>
    <w:rsid w:val="006C5A88"/>
    <w:rsid w:val="006D3936"/>
    <w:rsid w:val="00711A06"/>
    <w:rsid w:val="00727949"/>
    <w:rsid w:val="00742D84"/>
    <w:rsid w:val="00770723"/>
    <w:rsid w:val="00787F56"/>
    <w:rsid w:val="007C544D"/>
    <w:rsid w:val="007D6531"/>
    <w:rsid w:val="007E4184"/>
    <w:rsid w:val="007F1F56"/>
    <w:rsid w:val="007F6B72"/>
    <w:rsid w:val="007F70CB"/>
    <w:rsid w:val="008031E9"/>
    <w:rsid w:val="00803320"/>
    <w:rsid w:val="00804A9F"/>
    <w:rsid w:val="00816F1E"/>
    <w:rsid w:val="00825AB2"/>
    <w:rsid w:val="00842293"/>
    <w:rsid w:val="0085092E"/>
    <w:rsid w:val="00867DB4"/>
    <w:rsid w:val="008762AA"/>
    <w:rsid w:val="00885B4B"/>
    <w:rsid w:val="00890270"/>
    <w:rsid w:val="00897B82"/>
    <w:rsid w:val="008A62F8"/>
    <w:rsid w:val="008B1804"/>
    <w:rsid w:val="008B3F7C"/>
    <w:rsid w:val="008B60C6"/>
    <w:rsid w:val="008C6A2A"/>
    <w:rsid w:val="008D4C70"/>
    <w:rsid w:val="008E1CB1"/>
    <w:rsid w:val="008E30B1"/>
    <w:rsid w:val="008E4FA3"/>
    <w:rsid w:val="008F36C1"/>
    <w:rsid w:val="00911021"/>
    <w:rsid w:val="00911587"/>
    <w:rsid w:val="00914080"/>
    <w:rsid w:val="00917F18"/>
    <w:rsid w:val="0092273A"/>
    <w:rsid w:val="00924360"/>
    <w:rsid w:val="00926A62"/>
    <w:rsid w:val="00937B1F"/>
    <w:rsid w:val="00940B6E"/>
    <w:rsid w:val="009627D8"/>
    <w:rsid w:val="009869DB"/>
    <w:rsid w:val="009A313A"/>
    <w:rsid w:val="009A4130"/>
    <w:rsid w:val="009C4B65"/>
    <w:rsid w:val="009F2605"/>
    <w:rsid w:val="00A04A27"/>
    <w:rsid w:val="00A11796"/>
    <w:rsid w:val="00A35F7F"/>
    <w:rsid w:val="00A40478"/>
    <w:rsid w:val="00A479D2"/>
    <w:rsid w:val="00A62ABC"/>
    <w:rsid w:val="00A65A8B"/>
    <w:rsid w:val="00A66C29"/>
    <w:rsid w:val="00A85587"/>
    <w:rsid w:val="00A92F81"/>
    <w:rsid w:val="00AA040E"/>
    <w:rsid w:val="00AA5D4C"/>
    <w:rsid w:val="00AC3481"/>
    <w:rsid w:val="00AC5078"/>
    <w:rsid w:val="00AD420A"/>
    <w:rsid w:val="00AD5C9E"/>
    <w:rsid w:val="00AD5F82"/>
    <w:rsid w:val="00AD61B1"/>
    <w:rsid w:val="00AE64BA"/>
    <w:rsid w:val="00AF0AB7"/>
    <w:rsid w:val="00B13BA3"/>
    <w:rsid w:val="00B32CD4"/>
    <w:rsid w:val="00B33DA2"/>
    <w:rsid w:val="00B37115"/>
    <w:rsid w:val="00B4286D"/>
    <w:rsid w:val="00B56072"/>
    <w:rsid w:val="00B5688B"/>
    <w:rsid w:val="00B60E9E"/>
    <w:rsid w:val="00B6339A"/>
    <w:rsid w:val="00B671D8"/>
    <w:rsid w:val="00BB7981"/>
    <w:rsid w:val="00C17AF6"/>
    <w:rsid w:val="00C23D17"/>
    <w:rsid w:val="00C40594"/>
    <w:rsid w:val="00C4095B"/>
    <w:rsid w:val="00C47183"/>
    <w:rsid w:val="00C50520"/>
    <w:rsid w:val="00C565A3"/>
    <w:rsid w:val="00C613F6"/>
    <w:rsid w:val="00C81923"/>
    <w:rsid w:val="00C822AC"/>
    <w:rsid w:val="00C82DC1"/>
    <w:rsid w:val="00C86C4F"/>
    <w:rsid w:val="00C87C6D"/>
    <w:rsid w:val="00CA56FF"/>
    <w:rsid w:val="00CD015D"/>
    <w:rsid w:val="00CD2354"/>
    <w:rsid w:val="00CE1098"/>
    <w:rsid w:val="00CE64D4"/>
    <w:rsid w:val="00D07B04"/>
    <w:rsid w:val="00D1797A"/>
    <w:rsid w:val="00D23321"/>
    <w:rsid w:val="00D27F8C"/>
    <w:rsid w:val="00D54A2A"/>
    <w:rsid w:val="00D813B9"/>
    <w:rsid w:val="00D90E4D"/>
    <w:rsid w:val="00D964C6"/>
    <w:rsid w:val="00DA0A79"/>
    <w:rsid w:val="00DA39F5"/>
    <w:rsid w:val="00DB7A0C"/>
    <w:rsid w:val="00DC0D53"/>
    <w:rsid w:val="00DC17E3"/>
    <w:rsid w:val="00DC2B47"/>
    <w:rsid w:val="00DC363C"/>
    <w:rsid w:val="00DC6BFC"/>
    <w:rsid w:val="00DD5D72"/>
    <w:rsid w:val="00DE1B10"/>
    <w:rsid w:val="00DE4C5D"/>
    <w:rsid w:val="00DE5841"/>
    <w:rsid w:val="00DF1FE5"/>
    <w:rsid w:val="00DF3143"/>
    <w:rsid w:val="00DF6390"/>
    <w:rsid w:val="00E04D88"/>
    <w:rsid w:val="00E16653"/>
    <w:rsid w:val="00E277D1"/>
    <w:rsid w:val="00E44539"/>
    <w:rsid w:val="00E44718"/>
    <w:rsid w:val="00E44EC1"/>
    <w:rsid w:val="00E52874"/>
    <w:rsid w:val="00E77F28"/>
    <w:rsid w:val="00E8571B"/>
    <w:rsid w:val="00EA194D"/>
    <w:rsid w:val="00EE41DB"/>
    <w:rsid w:val="00EE6461"/>
    <w:rsid w:val="00EF5AD8"/>
    <w:rsid w:val="00F03786"/>
    <w:rsid w:val="00F05A46"/>
    <w:rsid w:val="00F06712"/>
    <w:rsid w:val="00F37C93"/>
    <w:rsid w:val="00F454FD"/>
    <w:rsid w:val="00F65E61"/>
    <w:rsid w:val="00F65EBB"/>
    <w:rsid w:val="00F73157"/>
    <w:rsid w:val="00F7614D"/>
    <w:rsid w:val="00F827BC"/>
    <w:rsid w:val="00F8686C"/>
    <w:rsid w:val="00FA1C4B"/>
    <w:rsid w:val="00FA74D0"/>
    <w:rsid w:val="00FB38FB"/>
    <w:rsid w:val="00FC1C83"/>
    <w:rsid w:val="00FC36C1"/>
    <w:rsid w:val="00FC7DE2"/>
    <w:rsid w:val="00FE7139"/>
    <w:rsid w:val="00FF26BF"/>
    <w:rsid w:val="00FF3DA1"/>
    <w:rsid w:val="00FF50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CA993"/>
  <w15:chartTrackingRefBased/>
  <w15:docId w15:val="{7677AEAE-89CF-4C39-A856-55B5D960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1AD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41AD4"/>
    <w:pPr>
      <w:ind w:left="720"/>
      <w:contextualSpacing/>
    </w:pPr>
  </w:style>
  <w:style w:type="paragraph" w:styleId="Zhlav">
    <w:name w:val="header"/>
    <w:basedOn w:val="Normln"/>
    <w:link w:val="ZhlavChar"/>
    <w:uiPriority w:val="99"/>
    <w:unhideWhenUsed/>
    <w:rsid w:val="00441AD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41AD4"/>
  </w:style>
  <w:style w:type="paragraph" w:styleId="Zpat">
    <w:name w:val="footer"/>
    <w:basedOn w:val="Normln"/>
    <w:link w:val="ZpatChar"/>
    <w:uiPriority w:val="99"/>
    <w:unhideWhenUsed/>
    <w:rsid w:val="00441AD4"/>
    <w:pPr>
      <w:tabs>
        <w:tab w:val="center" w:pos="4536"/>
        <w:tab w:val="right" w:pos="9072"/>
      </w:tabs>
      <w:spacing w:after="0" w:line="240" w:lineRule="auto"/>
    </w:pPr>
  </w:style>
  <w:style w:type="character" w:customStyle="1" w:styleId="ZpatChar">
    <w:name w:val="Zápatí Char"/>
    <w:basedOn w:val="Standardnpsmoodstavce"/>
    <w:link w:val="Zpat"/>
    <w:uiPriority w:val="99"/>
    <w:rsid w:val="00441AD4"/>
  </w:style>
  <w:style w:type="paragraph" w:styleId="Zkladntext2">
    <w:name w:val="Body Text 2"/>
    <w:basedOn w:val="Normln"/>
    <w:link w:val="Zkladntext2Char"/>
    <w:uiPriority w:val="99"/>
    <w:semiHidden/>
    <w:unhideWhenUsed/>
    <w:rsid w:val="00F7614D"/>
    <w:pPr>
      <w:spacing w:after="120" w:line="480" w:lineRule="auto"/>
    </w:pPr>
  </w:style>
  <w:style w:type="character" w:customStyle="1" w:styleId="Zkladntext2Char">
    <w:name w:val="Základní text 2 Char"/>
    <w:basedOn w:val="Standardnpsmoodstavce"/>
    <w:link w:val="Zkladntext2"/>
    <w:uiPriority w:val="99"/>
    <w:semiHidden/>
    <w:rsid w:val="00F7614D"/>
  </w:style>
  <w:style w:type="table" w:styleId="Mkatabulky">
    <w:name w:val="Table Grid"/>
    <w:basedOn w:val="Normlntabulka"/>
    <w:uiPriority w:val="39"/>
    <w:rsid w:val="006658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653822424153519799msolistparagraph">
    <w:name w:val="m_-1653822424153519799msolistparagraph"/>
    <w:basedOn w:val="Normln"/>
    <w:rsid w:val="00A65A8B"/>
    <w:pPr>
      <w:spacing w:before="100" w:beforeAutospacing="1" w:after="100" w:afterAutospacing="1"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266576">
      <w:bodyDiv w:val="1"/>
      <w:marLeft w:val="0"/>
      <w:marRight w:val="0"/>
      <w:marTop w:val="0"/>
      <w:marBottom w:val="0"/>
      <w:divBdr>
        <w:top w:val="none" w:sz="0" w:space="0" w:color="auto"/>
        <w:left w:val="none" w:sz="0" w:space="0" w:color="auto"/>
        <w:bottom w:val="none" w:sz="0" w:space="0" w:color="auto"/>
        <w:right w:val="none" w:sz="0" w:space="0" w:color="auto"/>
      </w:divBdr>
    </w:div>
    <w:div w:id="601495087">
      <w:bodyDiv w:val="1"/>
      <w:marLeft w:val="0"/>
      <w:marRight w:val="0"/>
      <w:marTop w:val="0"/>
      <w:marBottom w:val="0"/>
      <w:divBdr>
        <w:top w:val="none" w:sz="0" w:space="0" w:color="auto"/>
        <w:left w:val="none" w:sz="0" w:space="0" w:color="auto"/>
        <w:bottom w:val="none" w:sz="0" w:space="0" w:color="auto"/>
        <w:right w:val="none" w:sz="0" w:space="0" w:color="auto"/>
      </w:divBdr>
    </w:div>
    <w:div w:id="845099388">
      <w:bodyDiv w:val="1"/>
      <w:marLeft w:val="0"/>
      <w:marRight w:val="0"/>
      <w:marTop w:val="0"/>
      <w:marBottom w:val="0"/>
      <w:divBdr>
        <w:top w:val="none" w:sz="0" w:space="0" w:color="auto"/>
        <w:left w:val="none" w:sz="0" w:space="0" w:color="auto"/>
        <w:bottom w:val="none" w:sz="0" w:space="0" w:color="auto"/>
        <w:right w:val="none" w:sz="0" w:space="0" w:color="auto"/>
      </w:divBdr>
    </w:div>
    <w:div w:id="1520394427">
      <w:bodyDiv w:val="1"/>
      <w:marLeft w:val="0"/>
      <w:marRight w:val="0"/>
      <w:marTop w:val="0"/>
      <w:marBottom w:val="0"/>
      <w:divBdr>
        <w:top w:val="none" w:sz="0" w:space="0" w:color="auto"/>
        <w:left w:val="none" w:sz="0" w:space="0" w:color="auto"/>
        <w:bottom w:val="none" w:sz="0" w:space="0" w:color="auto"/>
        <w:right w:val="none" w:sz="0" w:space="0" w:color="auto"/>
      </w:divBdr>
    </w:div>
    <w:div w:id="1710762042">
      <w:bodyDiv w:val="1"/>
      <w:marLeft w:val="0"/>
      <w:marRight w:val="0"/>
      <w:marTop w:val="0"/>
      <w:marBottom w:val="0"/>
      <w:divBdr>
        <w:top w:val="none" w:sz="0" w:space="0" w:color="auto"/>
        <w:left w:val="none" w:sz="0" w:space="0" w:color="auto"/>
        <w:bottom w:val="none" w:sz="0" w:space="0" w:color="auto"/>
        <w:right w:val="none" w:sz="0" w:space="0" w:color="auto"/>
      </w:divBdr>
    </w:div>
    <w:div w:id="1722557573">
      <w:bodyDiv w:val="1"/>
      <w:marLeft w:val="0"/>
      <w:marRight w:val="0"/>
      <w:marTop w:val="0"/>
      <w:marBottom w:val="0"/>
      <w:divBdr>
        <w:top w:val="none" w:sz="0" w:space="0" w:color="auto"/>
        <w:left w:val="none" w:sz="0" w:space="0" w:color="auto"/>
        <w:bottom w:val="none" w:sz="0" w:space="0" w:color="auto"/>
        <w:right w:val="none" w:sz="0" w:space="0" w:color="auto"/>
      </w:divBdr>
    </w:div>
    <w:div w:id="1844854184">
      <w:bodyDiv w:val="1"/>
      <w:marLeft w:val="0"/>
      <w:marRight w:val="0"/>
      <w:marTop w:val="0"/>
      <w:marBottom w:val="0"/>
      <w:divBdr>
        <w:top w:val="none" w:sz="0" w:space="0" w:color="auto"/>
        <w:left w:val="none" w:sz="0" w:space="0" w:color="auto"/>
        <w:bottom w:val="none" w:sz="0" w:space="0" w:color="auto"/>
        <w:right w:val="none" w:sz="0" w:space="0" w:color="auto"/>
      </w:divBdr>
    </w:div>
    <w:div w:id="185306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2717</Words>
  <Characters>16037</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Kroupa</dc:creator>
  <cp:keywords/>
  <dc:description/>
  <cp:lastModifiedBy>Kroupa Tomáš</cp:lastModifiedBy>
  <cp:revision>11</cp:revision>
  <cp:lastPrinted>2023-03-06T09:10:00Z</cp:lastPrinted>
  <dcterms:created xsi:type="dcterms:W3CDTF">2023-12-12T15:09:00Z</dcterms:created>
  <dcterms:modified xsi:type="dcterms:W3CDTF">2024-08-15T17:31:00Z</dcterms:modified>
</cp:coreProperties>
</file>